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8" w:rsidRPr="00222962" w:rsidRDefault="00181818" w:rsidP="009D3381">
      <w:pPr>
        <w:snapToGrid w:val="0"/>
        <w:spacing w:beforeLines="50" w:before="180" w:afterLines="50" w:after="180"/>
        <w:jc w:val="both"/>
        <w:rPr>
          <w:rFonts w:ascii="Arial" w:eastAsia="標楷體" w:hAnsi="Arial" w:cs="Arial"/>
          <w:color w:val="000000"/>
          <w:sz w:val="28"/>
          <w:szCs w:val="28"/>
        </w:rPr>
      </w:pPr>
      <w:r w:rsidRPr="001A35E9">
        <w:rPr>
          <w:rFonts w:ascii="Arial" w:eastAsia="標楷體" w:hAnsi="Arial" w:cs="Arial" w:hint="eastAsia"/>
          <w:color w:val="000000"/>
          <w:sz w:val="28"/>
          <w:szCs w:val="28"/>
        </w:rPr>
        <w:t>壹、</w:t>
      </w:r>
      <w:r>
        <w:rPr>
          <w:rFonts w:ascii="Arial" w:eastAsia="標楷體" w:hAnsi="Arial" w:cs="Arial" w:hint="eastAsia"/>
          <w:color w:val="000000"/>
          <w:sz w:val="28"/>
          <w:szCs w:val="28"/>
        </w:rPr>
        <w:t>基本資料</w:t>
      </w:r>
    </w:p>
    <w:tbl>
      <w:tblPr>
        <w:tblW w:w="5000" w:type="pct"/>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8442"/>
      </w:tblGrid>
      <w:tr w:rsidR="00181818" w:rsidRPr="00E925CA" w:rsidTr="009D3381">
        <w:trPr>
          <w:trHeight w:val="11139"/>
        </w:trPr>
        <w:tc>
          <w:tcPr>
            <w:tcW w:w="5000" w:type="pct"/>
          </w:tcPr>
          <w:p w:rsidR="00181818" w:rsidRPr="00E925CA" w:rsidRDefault="00181818" w:rsidP="009D3381">
            <w:pPr>
              <w:ind w:firstLineChars="50" w:firstLine="120"/>
              <w:jc w:val="right"/>
              <w:rPr>
                <w:rFonts w:ascii="標楷體" w:eastAsia="標楷體" w:hAnsi="標楷體"/>
                <w:color w:val="000000"/>
              </w:rPr>
            </w:pPr>
          </w:p>
          <w:p w:rsidR="00181818" w:rsidRPr="005C4421" w:rsidRDefault="00181818" w:rsidP="009D3381">
            <w:pPr>
              <w:spacing w:beforeLines="100" w:before="360"/>
              <w:jc w:val="center"/>
              <w:rPr>
                <w:rFonts w:eastAsia="標楷體"/>
                <w:b/>
                <w:sz w:val="36"/>
                <w:szCs w:val="36"/>
              </w:rPr>
            </w:pPr>
            <w:r w:rsidRPr="005C4421">
              <w:rPr>
                <w:rFonts w:eastAsia="標楷體" w:hint="eastAsia"/>
                <w:b/>
                <w:sz w:val="36"/>
                <w:szCs w:val="36"/>
              </w:rPr>
              <w:t>臺北醫學大學通識教育中心</w:t>
            </w:r>
          </w:p>
          <w:p w:rsidR="00181818" w:rsidRPr="007C1F61" w:rsidRDefault="00181818" w:rsidP="009D3381">
            <w:pPr>
              <w:jc w:val="center"/>
              <w:rPr>
                <w:rFonts w:ascii="標楷體" w:eastAsia="標楷體" w:hAnsi="標楷體"/>
                <w:b/>
                <w:color w:val="000000"/>
                <w:sz w:val="36"/>
                <w:szCs w:val="36"/>
              </w:rPr>
            </w:pPr>
            <w:r w:rsidRPr="007C1F61">
              <w:rPr>
                <w:rFonts w:ascii="標楷體" w:eastAsia="標楷體" w:hAnsi="標楷體" w:hint="eastAsia"/>
                <w:b/>
                <w:color w:val="000000"/>
                <w:sz w:val="36"/>
                <w:szCs w:val="36"/>
              </w:rPr>
              <w:t>課程補助申請表</w:t>
            </w:r>
          </w:p>
          <w:p w:rsidR="00181818" w:rsidRPr="00222962" w:rsidRDefault="00181818" w:rsidP="009D3381">
            <w:pPr>
              <w:jc w:val="center"/>
              <w:rPr>
                <w:rFonts w:ascii="標楷體" w:eastAsia="標楷體" w:hAnsi="標楷體"/>
                <w:color w:val="000000"/>
                <w:sz w:val="36"/>
                <w:szCs w:val="36"/>
              </w:rPr>
            </w:pPr>
          </w:p>
          <w:tbl>
            <w:tblPr>
              <w:tblW w:w="4585" w:type="pct"/>
              <w:tblInd w:w="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68"/>
              <w:gridCol w:w="5822"/>
            </w:tblGrid>
            <w:tr w:rsidR="00181818" w:rsidRPr="00E925CA" w:rsidTr="009D3381">
              <w:trPr>
                <w:trHeight w:val="797"/>
              </w:trPr>
              <w:tc>
                <w:tcPr>
                  <w:tcW w:w="1165" w:type="pct"/>
                  <w:vAlign w:val="center"/>
                </w:tcPr>
                <w:p w:rsidR="00181818" w:rsidRDefault="00181818" w:rsidP="009D3381">
                  <w:pPr>
                    <w:spacing w:beforeLines="5" w:before="18"/>
                    <w:jc w:val="center"/>
                    <w:rPr>
                      <w:rFonts w:eastAsia="標楷體" w:hAnsi="標楷體"/>
                    </w:rPr>
                  </w:pPr>
                  <w:r>
                    <w:rPr>
                      <w:rFonts w:eastAsia="標楷體" w:hAnsi="標楷體" w:hint="eastAsia"/>
                    </w:rPr>
                    <w:t>課程名稱</w:t>
                  </w:r>
                </w:p>
                <w:p w:rsidR="00181818" w:rsidRDefault="00181818" w:rsidP="009D3381">
                  <w:pPr>
                    <w:spacing w:beforeLines="5" w:before="18"/>
                    <w:jc w:val="center"/>
                    <w:rPr>
                      <w:rFonts w:eastAsia="標楷體"/>
                    </w:rPr>
                  </w:pPr>
                  <w:r>
                    <w:rPr>
                      <w:rFonts w:eastAsia="標楷體" w:hAnsi="標楷體" w:hint="eastAsia"/>
                    </w:rPr>
                    <w:t>（中文）</w:t>
                  </w:r>
                </w:p>
              </w:tc>
              <w:tc>
                <w:tcPr>
                  <w:tcW w:w="3835" w:type="pct"/>
                  <w:vAlign w:val="center"/>
                </w:tcPr>
                <w:p w:rsidR="00181818" w:rsidRPr="00E925CA" w:rsidRDefault="00181818" w:rsidP="009D3381">
                  <w:pPr>
                    <w:jc w:val="both"/>
                    <w:rPr>
                      <w:rFonts w:ascii="標楷體" w:eastAsia="標楷體" w:hAnsi="標楷體"/>
                      <w:color w:val="000000"/>
                    </w:rPr>
                  </w:pPr>
                </w:p>
              </w:tc>
            </w:tr>
            <w:tr w:rsidR="00181818" w:rsidRPr="00E925CA" w:rsidTr="009D3381">
              <w:trPr>
                <w:trHeight w:val="797"/>
              </w:trPr>
              <w:tc>
                <w:tcPr>
                  <w:tcW w:w="1165" w:type="pct"/>
                  <w:vAlign w:val="center"/>
                </w:tcPr>
                <w:p w:rsidR="00181818" w:rsidRDefault="00181818" w:rsidP="009D3381">
                  <w:pPr>
                    <w:spacing w:beforeLines="5" w:before="18"/>
                    <w:jc w:val="center"/>
                    <w:rPr>
                      <w:rFonts w:eastAsia="標楷體" w:hAnsi="標楷體"/>
                    </w:rPr>
                  </w:pPr>
                  <w:r>
                    <w:rPr>
                      <w:rFonts w:eastAsia="標楷體" w:hAnsi="標楷體" w:hint="eastAsia"/>
                    </w:rPr>
                    <w:t>課程名稱</w:t>
                  </w:r>
                </w:p>
                <w:p w:rsidR="00181818" w:rsidRDefault="00181818" w:rsidP="009D3381">
                  <w:pPr>
                    <w:spacing w:beforeLines="5" w:before="18"/>
                    <w:jc w:val="center"/>
                    <w:rPr>
                      <w:rFonts w:eastAsia="標楷體" w:hAnsi="標楷體"/>
                    </w:rPr>
                  </w:pPr>
                  <w:r>
                    <w:rPr>
                      <w:rFonts w:eastAsia="標楷體" w:hAnsi="標楷體" w:hint="eastAsia"/>
                    </w:rPr>
                    <w:t>（英文）</w:t>
                  </w:r>
                </w:p>
              </w:tc>
              <w:tc>
                <w:tcPr>
                  <w:tcW w:w="3835" w:type="pct"/>
                  <w:vAlign w:val="center"/>
                </w:tcPr>
                <w:p w:rsidR="00181818" w:rsidRPr="00E925CA" w:rsidRDefault="00181818" w:rsidP="009D3381">
                  <w:pPr>
                    <w:jc w:val="both"/>
                    <w:rPr>
                      <w:rFonts w:ascii="標楷體" w:eastAsia="標楷體" w:hAnsi="標楷體"/>
                      <w:color w:val="000000"/>
                    </w:rPr>
                  </w:pPr>
                </w:p>
              </w:tc>
            </w:tr>
            <w:tr w:rsidR="00181818" w:rsidRPr="00E925CA" w:rsidTr="009D3381">
              <w:trPr>
                <w:trHeight w:val="797"/>
              </w:trPr>
              <w:tc>
                <w:tcPr>
                  <w:tcW w:w="1165" w:type="pct"/>
                  <w:vAlign w:val="center"/>
                </w:tcPr>
                <w:p w:rsidR="00181818" w:rsidRPr="001F0E6C" w:rsidRDefault="00181818" w:rsidP="009D3381">
                  <w:pPr>
                    <w:spacing w:beforeLines="5" w:before="18"/>
                    <w:jc w:val="center"/>
                    <w:rPr>
                      <w:rFonts w:eastAsia="標楷體" w:hAnsi="標楷體"/>
                    </w:rPr>
                  </w:pPr>
                  <w:r w:rsidRPr="001F0E6C">
                    <w:rPr>
                      <w:rFonts w:eastAsia="標楷體" w:hAnsi="標楷體" w:hint="eastAsia"/>
                    </w:rPr>
                    <w:t>課程屬性</w:t>
                  </w:r>
                </w:p>
              </w:tc>
              <w:tc>
                <w:tcPr>
                  <w:tcW w:w="3835" w:type="pct"/>
                  <w:vAlign w:val="center"/>
                </w:tcPr>
                <w:p w:rsidR="00F62AD9" w:rsidRPr="001F0E6C" w:rsidRDefault="00F62AD9" w:rsidP="009D3381">
                  <w:pPr>
                    <w:spacing w:beforeLines="5" w:before="18"/>
                    <w:rPr>
                      <w:rFonts w:eastAsia="標楷體"/>
                    </w:rPr>
                  </w:pPr>
                  <w:r w:rsidRPr="001F0E6C">
                    <w:rPr>
                      <w:rFonts w:eastAsia="標楷體" w:hint="eastAsia"/>
                    </w:rPr>
                    <w:t>□</w:t>
                  </w:r>
                  <w:r w:rsidR="009808CC" w:rsidRPr="001F0E6C">
                    <w:rPr>
                      <w:rFonts w:eastAsia="標楷體" w:hint="eastAsia"/>
                    </w:rPr>
                    <w:t>啟動課程</w:t>
                  </w:r>
                </w:p>
                <w:p w:rsidR="00181818" w:rsidRPr="001F0E6C" w:rsidRDefault="00181818" w:rsidP="009D3381">
                  <w:pPr>
                    <w:spacing w:beforeLines="5" w:before="18"/>
                    <w:rPr>
                      <w:rFonts w:eastAsia="標楷體"/>
                    </w:rPr>
                  </w:pPr>
                  <w:r w:rsidRPr="001F0E6C">
                    <w:rPr>
                      <w:rFonts w:eastAsia="標楷體" w:hint="eastAsia"/>
                    </w:rPr>
                    <w:t>□</w:t>
                  </w:r>
                  <w:r w:rsidR="009808CC" w:rsidRPr="001F0E6C">
                    <w:rPr>
                      <w:rFonts w:eastAsia="標楷體" w:hint="eastAsia"/>
                    </w:rPr>
                    <w:t>微型課程工作坊</w:t>
                  </w:r>
                </w:p>
                <w:p w:rsidR="00181818" w:rsidRPr="001F0E6C" w:rsidRDefault="00181818" w:rsidP="009D3381">
                  <w:pPr>
                    <w:spacing w:beforeLines="5" w:before="18"/>
                    <w:rPr>
                      <w:rFonts w:eastAsia="標楷體"/>
                    </w:rPr>
                  </w:pPr>
                  <w:r w:rsidRPr="001F0E6C">
                    <w:rPr>
                      <w:rFonts w:eastAsia="標楷體" w:hint="eastAsia"/>
                    </w:rPr>
                    <w:t>□其他</w:t>
                  </w:r>
                  <w:r w:rsidRPr="001F0E6C">
                    <w:rPr>
                      <w:rFonts w:eastAsia="標楷體" w:hint="eastAsia"/>
                      <w:u w:val="single"/>
                    </w:rPr>
                    <w:t xml:space="preserve">　　</w:t>
                  </w:r>
                </w:p>
              </w:tc>
            </w:tr>
            <w:tr w:rsidR="00181818" w:rsidRPr="00E925CA" w:rsidTr="009D3381">
              <w:trPr>
                <w:trHeight w:val="797"/>
              </w:trPr>
              <w:tc>
                <w:tcPr>
                  <w:tcW w:w="1165" w:type="pct"/>
                  <w:vAlign w:val="center"/>
                </w:tcPr>
                <w:p w:rsidR="00181818" w:rsidRPr="00E925CA" w:rsidRDefault="00181818" w:rsidP="009D3381">
                  <w:pPr>
                    <w:jc w:val="center"/>
                    <w:rPr>
                      <w:rFonts w:ascii="標楷體" w:eastAsia="標楷體" w:hAnsi="標楷體"/>
                      <w:color w:val="000000"/>
                    </w:rPr>
                  </w:pPr>
                  <w:r>
                    <w:rPr>
                      <w:rFonts w:eastAsia="標楷體" w:hAnsi="標楷體" w:hint="eastAsia"/>
                    </w:rPr>
                    <w:t>授課教師</w:t>
                  </w:r>
                </w:p>
              </w:tc>
              <w:tc>
                <w:tcPr>
                  <w:tcW w:w="3835" w:type="pct"/>
                  <w:vAlign w:val="center"/>
                </w:tcPr>
                <w:p w:rsidR="00181818" w:rsidRPr="00E925CA" w:rsidRDefault="00181818" w:rsidP="009D3381">
                  <w:pPr>
                    <w:rPr>
                      <w:rFonts w:ascii="標楷體" w:eastAsia="標楷體" w:hAnsi="標楷體"/>
                      <w:color w:val="000000"/>
                    </w:rPr>
                  </w:pPr>
                </w:p>
              </w:tc>
            </w:tr>
            <w:tr w:rsidR="00181818" w:rsidRPr="00E925CA" w:rsidTr="009D3381">
              <w:trPr>
                <w:trHeight w:val="797"/>
              </w:trPr>
              <w:tc>
                <w:tcPr>
                  <w:tcW w:w="1165" w:type="pct"/>
                  <w:vAlign w:val="center"/>
                </w:tcPr>
                <w:p w:rsidR="00181818" w:rsidRPr="00E925CA" w:rsidRDefault="00181818" w:rsidP="009D3381">
                  <w:pPr>
                    <w:jc w:val="center"/>
                    <w:rPr>
                      <w:rFonts w:ascii="標楷體" w:eastAsia="標楷體" w:hAnsi="標楷體"/>
                      <w:color w:val="000000"/>
                    </w:rPr>
                  </w:pPr>
                  <w:r>
                    <w:rPr>
                      <w:rFonts w:eastAsia="標楷體" w:hAnsi="標楷體" w:hint="eastAsia"/>
                    </w:rPr>
                    <w:t>聯絡電話</w:t>
                  </w:r>
                </w:p>
              </w:tc>
              <w:tc>
                <w:tcPr>
                  <w:tcW w:w="3835" w:type="pct"/>
                  <w:vAlign w:val="center"/>
                </w:tcPr>
                <w:p w:rsidR="00181818" w:rsidRPr="00E925CA" w:rsidRDefault="00181818" w:rsidP="009D3381">
                  <w:pPr>
                    <w:rPr>
                      <w:rFonts w:ascii="標楷體" w:eastAsia="標楷體" w:hAnsi="標楷體"/>
                      <w:color w:val="000000"/>
                    </w:rPr>
                  </w:pPr>
                  <w:r w:rsidRPr="00E925CA">
                    <w:rPr>
                      <w:rFonts w:ascii="標楷體" w:eastAsia="標楷體" w:hAnsi="標楷體" w:hint="eastAsia"/>
                      <w:color w:val="000000"/>
                    </w:rPr>
                    <w:t>（公）                  （宅/手機）</w:t>
                  </w:r>
                </w:p>
              </w:tc>
            </w:tr>
            <w:tr w:rsidR="00181818" w:rsidRPr="00E925CA" w:rsidTr="009D3381">
              <w:trPr>
                <w:trHeight w:val="798"/>
              </w:trPr>
              <w:tc>
                <w:tcPr>
                  <w:tcW w:w="1165" w:type="pct"/>
                  <w:vAlign w:val="center"/>
                </w:tcPr>
                <w:p w:rsidR="00181818" w:rsidRPr="00E925CA" w:rsidRDefault="00181818" w:rsidP="009D3381">
                  <w:pPr>
                    <w:jc w:val="center"/>
                    <w:rPr>
                      <w:rFonts w:ascii="標楷體" w:eastAsia="標楷體" w:hAnsi="標楷體"/>
                      <w:color w:val="000000"/>
                    </w:rPr>
                  </w:pPr>
                  <w:r>
                    <w:rPr>
                      <w:rFonts w:ascii="Arial" w:eastAsia="標楷體" w:hAnsi="Arial" w:cs="Arial"/>
                    </w:rPr>
                    <w:t>E-mail</w:t>
                  </w:r>
                </w:p>
              </w:tc>
              <w:tc>
                <w:tcPr>
                  <w:tcW w:w="3835" w:type="pct"/>
                  <w:vAlign w:val="center"/>
                </w:tcPr>
                <w:p w:rsidR="00181818" w:rsidRPr="00E925CA" w:rsidRDefault="00181818" w:rsidP="009D3381">
                  <w:pPr>
                    <w:rPr>
                      <w:rFonts w:ascii="標楷體" w:eastAsia="標楷體" w:hAnsi="標楷體"/>
                      <w:color w:val="000000"/>
                    </w:rPr>
                  </w:pPr>
                </w:p>
              </w:tc>
            </w:tr>
            <w:tr w:rsidR="00E1765E" w:rsidRPr="00E925CA" w:rsidTr="009D3381">
              <w:trPr>
                <w:trHeight w:val="798"/>
              </w:trPr>
              <w:tc>
                <w:tcPr>
                  <w:tcW w:w="1165" w:type="pct"/>
                  <w:vAlign w:val="center"/>
                </w:tcPr>
                <w:p w:rsidR="00E1765E" w:rsidRPr="001F0E6C" w:rsidRDefault="00E1765E" w:rsidP="009D3381">
                  <w:pPr>
                    <w:jc w:val="center"/>
                    <w:rPr>
                      <w:rFonts w:ascii="Arial" w:eastAsia="標楷體" w:hAnsi="Arial" w:cs="Arial"/>
                    </w:rPr>
                  </w:pPr>
                  <w:r w:rsidRPr="001F0E6C">
                    <w:rPr>
                      <w:rFonts w:ascii="Arial" w:eastAsia="標楷體" w:hAnsi="Arial" w:cs="Arial" w:hint="eastAsia"/>
                    </w:rPr>
                    <w:t>執行期間</w:t>
                  </w:r>
                </w:p>
              </w:tc>
              <w:tc>
                <w:tcPr>
                  <w:tcW w:w="3835" w:type="pct"/>
                  <w:vAlign w:val="center"/>
                </w:tcPr>
                <w:p w:rsidR="00E1765E" w:rsidRPr="001F0E6C" w:rsidRDefault="00E1765E" w:rsidP="009D3381">
                  <w:pPr>
                    <w:rPr>
                      <w:rFonts w:ascii="標楷體" w:eastAsia="標楷體" w:hAnsi="標楷體"/>
                    </w:rPr>
                  </w:pPr>
                  <w:r w:rsidRPr="001F0E6C">
                    <w:rPr>
                      <w:rFonts w:ascii="標楷體" w:eastAsia="標楷體" w:hAnsi="標楷體" w:hint="eastAsia"/>
                    </w:rPr>
                    <w:t>107年9月1日至107年12月31日</w:t>
                  </w:r>
                </w:p>
              </w:tc>
            </w:tr>
          </w:tbl>
          <w:p w:rsidR="00181818" w:rsidRDefault="00181818" w:rsidP="009D3381">
            <w:pPr>
              <w:spacing w:line="480" w:lineRule="exact"/>
              <w:jc w:val="center"/>
              <w:rPr>
                <w:rFonts w:ascii="標楷體" w:eastAsia="標楷體" w:hAnsi="標楷體"/>
                <w:color w:val="000000"/>
                <w:sz w:val="32"/>
              </w:rPr>
            </w:pPr>
          </w:p>
          <w:p w:rsidR="00181818" w:rsidRDefault="00181818" w:rsidP="009D3381">
            <w:pPr>
              <w:spacing w:line="480" w:lineRule="exact"/>
              <w:jc w:val="center"/>
              <w:rPr>
                <w:rFonts w:ascii="標楷體" w:eastAsia="標楷體" w:hAnsi="標楷體"/>
                <w:color w:val="000000"/>
                <w:sz w:val="32"/>
              </w:rPr>
            </w:pPr>
          </w:p>
          <w:p w:rsidR="00181818" w:rsidRDefault="00181818" w:rsidP="009D3381">
            <w:pPr>
              <w:spacing w:line="480" w:lineRule="exact"/>
              <w:jc w:val="center"/>
              <w:rPr>
                <w:rFonts w:ascii="標楷體" w:eastAsia="標楷體" w:hAnsi="標楷體"/>
                <w:color w:val="000000"/>
                <w:sz w:val="32"/>
              </w:rPr>
            </w:pPr>
          </w:p>
          <w:p w:rsidR="00181818" w:rsidRPr="00E925CA" w:rsidRDefault="00181818" w:rsidP="009D3381">
            <w:pPr>
              <w:spacing w:line="480" w:lineRule="exact"/>
              <w:jc w:val="center"/>
              <w:rPr>
                <w:rFonts w:ascii="標楷體" w:eastAsia="標楷體" w:hAnsi="標楷體"/>
                <w:color w:val="000000"/>
                <w:sz w:val="32"/>
              </w:rPr>
            </w:pPr>
          </w:p>
          <w:p w:rsidR="00181818" w:rsidRPr="0097166F" w:rsidRDefault="00181818" w:rsidP="009D3381">
            <w:pPr>
              <w:spacing w:line="480" w:lineRule="exact"/>
              <w:jc w:val="center"/>
              <w:rPr>
                <w:rFonts w:ascii="標楷體" w:eastAsia="標楷體" w:hAnsi="標楷體"/>
                <w:color w:val="000000"/>
                <w:sz w:val="32"/>
              </w:rPr>
            </w:pPr>
            <w:r w:rsidRPr="000F038E">
              <w:rPr>
                <w:rFonts w:ascii="標楷體" w:eastAsia="標楷體" w:hAnsi="標楷體" w:hint="eastAsia"/>
                <w:color w:val="000000"/>
                <w:sz w:val="32"/>
              </w:rPr>
              <w:t>申請日期：</w:t>
            </w:r>
            <w:r w:rsidRPr="000F038E">
              <w:rPr>
                <w:rFonts w:ascii="標楷體" w:eastAsia="標楷體" w:hAnsi="標楷體"/>
                <w:color w:val="000000"/>
                <w:sz w:val="32"/>
                <w:szCs w:val="40"/>
              </w:rPr>
              <w:t>中華民國</w:t>
            </w:r>
            <w:r w:rsidR="005A0215" w:rsidRPr="000F038E">
              <w:rPr>
                <w:rFonts w:ascii="標楷體" w:eastAsia="標楷體" w:hAnsi="標楷體" w:hint="eastAsia"/>
                <w:color w:val="000000"/>
                <w:sz w:val="32"/>
                <w:szCs w:val="40"/>
              </w:rPr>
              <w:t>10</w:t>
            </w:r>
            <w:r w:rsidR="0076318B" w:rsidRPr="000F038E">
              <w:rPr>
                <w:rFonts w:ascii="標楷體" w:eastAsia="標楷體" w:hAnsi="標楷體" w:hint="eastAsia"/>
                <w:color w:val="000000"/>
                <w:sz w:val="32"/>
                <w:szCs w:val="40"/>
              </w:rPr>
              <w:t>7</w:t>
            </w:r>
            <w:r w:rsidRPr="000F038E">
              <w:rPr>
                <w:rFonts w:ascii="標楷體" w:eastAsia="標楷體" w:hAnsi="標楷體"/>
                <w:color w:val="000000"/>
                <w:sz w:val="32"/>
                <w:szCs w:val="40"/>
              </w:rPr>
              <w:t>年   月</w:t>
            </w:r>
            <w:r w:rsidRPr="00E925CA">
              <w:rPr>
                <w:rFonts w:ascii="標楷體" w:eastAsia="標楷體" w:hAnsi="標楷體"/>
                <w:color w:val="000000"/>
                <w:sz w:val="32"/>
                <w:szCs w:val="40"/>
              </w:rPr>
              <w:t xml:space="preserve">   日</w:t>
            </w:r>
          </w:p>
        </w:tc>
      </w:tr>
    </w:tbl>
    <w:p w:rsidR="009808CC" w:rsidRDefault="00181818" w:rsidP="009D3381">
      <w:pPr>
        <w:spacing w:afterLines="50" w:after="180"/>
        <w:rPr>
          <w:rFonts w:ascii="Arial" w:eastAsia="標楷體" w:hAnsi="Arial" w:cs="Arial"/>
          <w:color w:val="000000"/>
          <w:sz w:val="28"/>
          <w:szCs w:val="28"/>
        </w:rPr>
      </w:pPr>
      <w:r w:rsidRPr="00E925CA">
        <w:rPr>
          <w:rFonts w:ascii="標楷體" w:eastAsia="標楷體" w:hAnsi="標楷體"/>
          <w:bCs/>
          <w:color w:val="000000"/>
        </w:rPr>
        <w:br w:type="page"/>
      </w:r>
      <w:r>
        <w:rPr>
          <w:rFonts w:ascii="Arial" w:eastAsia="標楷體" w:hAnsi="Arial" w:cs="Arial" w:hint="eastAsia"/>
          <w:color w:val="000000"/>
          <w:sz w:val="28"/>
          <w:szCs w:val="28"/>
        </w:rPr>
        <w:lastRenderedPageBreak/>
        <w:t>貳、</w:t>
      </w:r>
      <w:r w:rsidR="009808CC">
        <w:rPr>
          <w:rFonts w:ascii="Arial" w:eastAsia="標楷體" w:hAnsi="Arial" w:cs="Arial" w:hint="eastAsia"/>
          <w:color w:val="000000"/>
          <w:sz w:val="28"/>
          <w:szCs w:val="28"/>
        </w:rPr>
        <w:t>申請說明</w:t>
      </w:r>
    </w:p>
    <w:tbl>
      <w:tblPr>
        <w:tblStyle w:val="a9"/>
        <w:tblW w:w="0" w:type="auto"/>
        <w:tblInd w:w="-459" w:type="dxa"/>
        <w:tblLook w:val="04A0" w:firstRow="1" w:lastRow="0" w:firstColumn="1" w:lastColumn="0" w:noHBand="0" w:noVBand="1"/>
      </w:tblPr>
      <w:tblGrid>
        <w:gridCol w:w="2282"/>
        <w:gridCol w:w="6699"/>
      </w:tblGrid>
      <w:tr w:rsidR="00493A7C" w:rsidRPr="00157817" w:rsidTr="00D44AD2">
        <w:trPr>
          <w:trHeight w:val="690"/>
        </w:trPr>
        <w:tc>
          <w:tcPr>
            <w:tcW w:w="2282" w:type="dxa"/>
            <w:vAlign w:val="center"/>
          </w:tcPr>
          <w:p w:rsidR="00493A7C" w:rsidRPr="00157817" w:rsidRDefault="00493A7C" w:rsidP="009D3381">
            <w:pPr>
              <w:snapToGrid w:val="0"/>
              <w:spacing w:line="400" w:lineRule="exact"/>
              <w:jc w:val="center"/>
              <w:rPr>
                <w:rFonts w:ascii="Times New Roman" w:eastAsia="標楷體" w:hAnsi="Times New Roman"/>
                <w:sz w:val="32"/>
                <w:szCs w:val="32"/>
                <w:lang w:eastAsia="zh-HK"/>
              </w:rPr>
            </w:pPr>
            <w:r>
              <w:rPr>
                <w:rFonts w:ascii="Times New Roman" w:eastAsia="標楷體" w:hAnsi="Times New Roman" w:hint="eastAsia"/>
                <w:sz w:val="32"/>
                <w:szCs w:val="32"/>
              </w:rPr>
              <w:t>任課教師</w:t>
            </w:r>
          </w:p>
        </w:tc>
        <w:tc>
          <w:tcPr>
            <w:tcW w:w="6699" w:type="dxa"/>
          </w:tcPr>
          <w:p w:rsidR="00493A7C" w:rsidRPr="000462C8" w:rsidRDefault="00493A7C" w:rsidP="00493A7C">
            <w:pPr>
              <w:snapToGrid w:val="0"/>
              <w:spacing w:line="400" w:lineRule="exact"/>
              <w:rPr>
                <w:rFonts w:ascii="Times New Roman" w:eastAsia="標楷體" w:hAnsi="Times New Roman"/>
                <w:sz w:val="32"/>
                <w:szCs w:val="32"/>
                <w:highlight w:val="yellow"/>
                <w:lang w:eastAsia="zh-HK"/>
              </w:rPr>
            </w:pPr>
          </w:p>
        </w:tc>
      </w:tr>
      <w:tr w:rsidR="009808CC" w:rsidRPr="00157817" w:rsidTr="009D6947">
        <w:trPr>
          <w:trHeight w:val="700"/>
        </w:trPr>
        <w:tc>
          <w:tcPr>
            <w:tcW w:w="2282" w:type="dxa"/>
            <w:tcBorders>
              <w:bottom w:val="single" w:sz="4" w:space="0" w:color="auto"/>
            </w:tcBorders>
            <w:vAlign w:val="center"/>
          </w:tcPr>
          <w:p w:rsidR="009808CC" w:rsidRPr="00157817" w:rsidRDefault="009808CC" w:rsidP="009D3381">
            <w:pPr>
              <w:snapToGrid w:val="0"/>
              <w:spacing w:line="400" w:lineRule="exact"/>
              <w:jc w:val="center"/>
              <w:rPr>
                <w:rFonts w:ascii="Times New Roman" w:eastAsia="標楷體" w:hAnsi="Times New Roman"/>
                <w:sz w:val="32"/>
                <w:szCs w:val="32"/>
                <w:lang w:eastAsia="zh-HK"/>
              </w:rPr>
            </w:pPr>
            <w:r>
              <w:rPr>
                <w:rFonts w:ascii="Times New Roman" w:eastAsia="標楷體" w:hAnsi="Times New Roman" w:hint="eastAsia"/>
                <w:sz w:val="32"/>
                <w:szCs w:val="32"/>
                <w:lang w:eastAsia="zh-HK"/>
              </w:rPr>
              <w:t>課程名稱</w:t>
            </w:r>
          </w:p>
        </w:tc>
        <w:tc>
          <w:tcPr>
            <w:tcW w:w="6699" w:type="dxa"/>
            <w:tcBorders>
              <w:bottom w:val="single" w:sz="4" w:space="0" w:color="auto"/>
            </w:tcBorders>
          </w:tcPr>
          <w:p w:rsidR="009808CC" w:rsidRPr="00157817" w:rsidRDefault="009808CC" w:rsidP="009D3381">
            <w:pPr>
              <w:snapToGrid w:val="0"/>
              <w:spacing w:line="400" w:lineRule="exact"/>
              <w:rPr>
                <w:rFonts w:ascii="Times New Roman" w:eastAsia="標楷體" w:hAnsi="Times New Roman"/>
                <w:sz w:val="32"/>
                <w:szCs w:val="32"/>
                <w:lang w:eastAsia="zh-HK"/>
              </w:rPr>
            </w:pPr>
          </w:p>
        </w:tc>
      </w:tr>
      <w:tr w:rsidR="009808CC" w:rsidRPr="009808CC" w:rsidTr="009D6947">
        <w:trPr>
          <w:trHeight w:val="406"/>
        </w:trPr>
        <w:tc>
          <w:tcPr>
            <w:tcW w:w="8981" w:type="dxa"/>
            <w:gridSpan w:val="2"/>
            <w:shd w:val="clear" w:color="auto" w:fill="BFBFBF" w:themeFill="background1" w:themeFillShade="BF"/>
            <w:vAlign w:val="center"/>
          </w:tcPr>
          <w:p w:rsidR="009808CC" w:rsidRPr="009808CC" w:rsidRDefault="009D3381" w:rsidP="00493A7C">
            <w:pPr>
              <w:snapToGrid w:val="0"/>
              <w:spacing w:line="400" w:lineRule="exact"/>
              <w:rPr>
                <w:rFonts w:ascii="Arial" w:eastAsia="標楷體" w:hAnsi="Arial" w:cs="Arial"/>
                <w:bCs/>
                <w:sz w:val="28"/>
                <w:szCs w:val="28"/>
              </w:rPr>
            </w:pPr>
            <w:r w:rsidRPr="001F0E6C">
              <w:rPr>
                <w:rFonts w:eastAsia="標楷體" w:hint="eastAsia"/>
                <w:sz w:val="28"/>
                <w:szCs w:val="28"/>
              </w:rPr>
              <w:t>□</w:t>
            </w:r>
            <w:r w:rsidR="009808CC" w:rsidRPr="001F0E6C">
              <w:rPr>
                <w:rFonts w:ascii="Arial" w:eastAsia="標楷體" w:hAnsi="Arial" w:cs="Arial" w:hint="eastAsia"/>
                <w:bCs/>
                <w:sz w:val="28"/>
                <w:szCs w:val="28"/>
              </w:rPr>
              <w:t>啟動課程</w:t>
            </w:r>
            <w:r>
              <w:rPr>
                <w:rFonts w:ascii="Arial" w:eastAsia="標楷體" w:hAnsi="Arial" w:cs="Arial" w:hint="eastAsia"/>
                <w:bCs/>
                <w:sz w:val="28"/>
                <w:szCs w:val="28"/>
              </w:rPr>
              <w:t>（</w:t>
            </w:r>
            <w:r>
              <w:rPr>
                <w:rFonts w:ascii="Arial" w:eastAsia="標楷體" w:hAnsi="Arial" w:cs="Arial" w:hint="eastAsia"/>
                <w:bCs/>
                <w:sz w:val="28"/>
                <w:szCs w:val="28"/>
              </w:rPr>
              <w:t>36</w:t>
            </w:r>
            <w:r>
              <w:rPr>
                <w:rFonts w:ascii="Arial" w:eastAsia="標楷體" w:hAnsi="Arial" w:cs="Arial" w:hint="eastAsia"/>
                <w:bCs/>
                <w:sz w:val="28"/>
                <w:szCs w:val="28"/>
              </w:rPr>
              <w:t>小時，上限</w:t>
            </w:r>
            <w:r>
              <w:rPr>
                <w:rFonts w:ascii="Arial" w:eastAsia="標楷體" w:hAnsi="Arial" w:cs="Arial" w:hint="eastAsia"/>
                <w:bCs/>
                <w:sz w:val="28"/>
                <w:szCs w:val="28"/>
              </w:rPr>
              <w:t>5,000</w:t>
            </w:r>
            <w:r>
              <w:rPr>
                <w:rFonts w:ascii="Arial" w:eastAsia="標楷體" w:hAnsi="Arial" w:cs="Arial" w:hint="eastAsia"/>
                <w:bCs/>
                <w:sz w:val="28"/>
                <w:szCs w:val="28"/>
              </w:rPr>
              <w:t>元；限申請一次）</w:t>
            </w:r>
          </w:p>
        </w:tc>
      </w:tr>
      <w:tr w:rsidR="009D6947" w:rsidRPr="00157817" w:rsidTr="009D6947">
        <w:trPr>
          <w:trHeight w:val="4846"/>
        </w:trPr>
        <w:tc>
          <w:tcPr>
            <w:tcW w:w="2282" w:type="dxa"/>
            <w:vAlign w:val="center"/>
          </w:tcPr>
          <w:p w:rsidR="009D6947" w:rsidRPr="009D6947" w:rsidRDefault="009D6947" w:rsidP="009D3381">
            <w:pPr>
              <w:snapToGrid w:val="0"/>
              <w:spacing w:line="400" w:lineRule="exact"/>
              <w:jc w:val="center"/>
              <w:rPr>
                <w:rFonts w:ascii="Times New Roman" w:eastAsia="標楷體" w:hAnsi="Times New Roman"/>
                <w:sz w:val="28"/>
                <w:szCs w:val="28"/>
                <w:lang w:eastAsia="zh-HK"/>
              </w:rPr>
            </w:pPr>
            <w:r w:rsidRPr="009D6947">
              <w:rPr>
                <w:rFonts w:ascii="Arial" w:eastAsia="標楷體" w:hAnsi="Arial" w:cs="Arial" w:hint="eastAsia"/>
                <w:bCs/>
                <w:sz w:val="28"/>
                <w:szCs w:val="28"/>
              </w:rPr>
              <w:t>本課程透過哪些教學設計引導學生行動學習？</w:t>
            </w:r>
          </w:p>
        </w:tc>
        <w:tc>
          <w:tcPr>
            <w:tcW w:w="6699" w:type="dxa"/>
          </w:tcPr>
          <w:p w:rsidR="009D6947" w:rsidRPr="009D6947" w:rsidRDefault="009D6947" w:rsidP="009D3381">
            <w:pPr>
              <w:snapToGrid w:val="0"/>
              <w:spacing w:line="400" w:lineRule="exact"/>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一、說明：</w:t>
            </w:r>
          </w:p>
          <w:p w:rsidR="009D6947" w:rsidRPr="009D6947" w:rsidRDefault="009D6947" w:rsidP="009D3381">
            <w:pPr>
              <w:snapToGrid w:val="0"/>
              <w:spacing w:line="400" w:lineRule="exact"/>
              <w:rPr>
                <w:rFonts w:ascii="Times New Roman" w:eastAsia="標楷體" w:hAnsi="Times New Roman"/>
                <w:sz w:val="28"/>
                <w:szCs w:val="28"/>
                <w:lang w:eastAsia="zh-HK"/>
              </w:rPr>
            </w:pPr>
          </w:p>
          <w:p w:rsidR="009D6947" w:rsidRPr="009D6947" w:rsidRDefault="009D6947" w:rsidP="009D3381">
            <w:pPr>
              <w:snapToGrid w:val="0"/>
              <w:spacing w:line="400" w:lineRule="exact"/>
              <w:rPr>
                <w:rFonts w:ascii="Times New Roman" w:eastAsia="標楷體" w:hAnsi="Times New Roman"/>
                <w:sz w:val="28"/>
                <w:szCs w:val="28"/>
                <w:lang w:eastAsia="zh-HK"/>
              </w:rPr>
            </w:pPr>
          </w:p>
          <w:p w:rsidR="009D6947" w:rsidRPr="009D6947" w:rsidRDefault="009D6947" w:rsidP="009D3381">
            <w:pPr>
              <w:snapToGrid w:val="0"/>
              <w:spacing w:line="400" w:lineRule="exact"/>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二、與工作坊之連結：</w:t>
            </w:r>
          </w:p>
          <w:tbl>
            <w:tblPr>
              <w:tblStyle w:val="a9"/>
              <w:tblW w:w="0" w:type="auto"/>
              <w:tblLook w:val="04A0" w:firstRow="1" w:lastRow="0" w:firstColumn="1" w:lastColumn="0" w:noHBand="0" w:noVBand="1"/>
            </w:tblPr>
            <w:tblGrid>
              <w:gridCol w:w="3234"/>
              <w:gridCol w:w="3234"/>
            </w:tblGrid>
            <w:tr w:rsidR="009D6947" w:rsidTr="009D3381">
              <w:tc>
                <w:tcPr>
                  <w:tcW w:w="3234" w:type="dxa"/>
                </w:tcPr>
                <w:p w:rsidR="009D6947" w:rsidRPr="009D6947" w:rsidRDefault="009D6947" w:rsidP="009D3381">
                  <w:pPr>
                    <w:snapToGrid w:val="0"/>
                    <w:spacing w:line="400" w:lineRule="exact"/>
                    <w:jc w:val="center"/>
                    <w:rPr>
                      <w:rFonts w:ascii="Times New Roman" w:eastAsia="標楷體" w:hAnsi="Times New Roman"/>
                      <w:sz w:val="24"/>
                      <w:szCs w:val="24"/>
                      <w:lang w:eastAsia="zh-HK"/>
                    </w:rPr>
                  </w:pPr>
                  <w:r w:rsidRPr="009D6947">
                    <w:rPr>
                      <w:rFonts w:eastAsia="標楷體" w:hint="eastAsia"/>
                      <w:sz w:val="24"/>
                      <w:szCs w:val="24"/>
                    </w:rPr>
                    <w:t>建議修讀之工作坊</w:t>
                  </w:r>
                </w:p>
              </w:tc>
              <w:tc>
                <w:tcPr>
                  <w:tcW w:w="3234" w:type="dxa"/>
                </w:tcPr>
                <w:p w:rsidR="009D6947" w:rsidRPr="009D6947" w:rsidRDefault="009D6947" w:rsidP="009D3381">
                  <w:pPr>
                    <w:snapToGrid w:val="0"/>
                    <w:spacing w:line="400" w:lineRule="exact"/>
                    <w:jc w:val="center"/>
                    <w:rPr>
                      <w:rFonts w:ascii="Times New Roman" w:eastAsia="標楷體" w:hAnsi="Times New Roman"/>
                      <w:sz w:val="24"/>
                      <w:szCs w:val="24"/>
                      <w:lang w:eastAsia="zh-HK"/>
                    </w:rPr>
                  </w:pPr>
                  <w:r w:rsidRPr="009D6947">
                    <w:rPr>
                      <w:rFonts w:eastAsia="標楷體" w:hint="eastAsia"/>
                      <w:sz w:val="24"/>
                      <w:szCs w:val="24"/>
                    </w:rPr>
                    <w:t>建議之主題觀察探索作業</w:t>
                  </w:r>
                </w:p>
              </w:tc>
            </w:tr>
            <w:tr w:rsidR="009D6947" w:rsidTr="009D3381">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r>
            <w:tr w:rsidR="009D6947" w:rsidTr="009D3381">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r>
            <w:tr w:rsidR="009D6947" w:rsidTr="009D3381">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r>
          </w:tbl>
          <w:p w:rsidR="009D6947" w:rsidRPr="00157817" w:rsidRDefault="009D6947" w:rsidP="00E10576">
            <w:pPr>
              <w:snapToGrid w:val="0"/>
              <w:spacing w:line="400" w:lineRule="exact"/>
              <w:rPr>
                <w:rFonts w:ascii="Times New Roman" w:eastAsia="標楷體" w:hAnsi="Times New Roman"/>
                <w:sz w:val="32"/>
                <w:szCs w:val="32"/>
                <w:lang w:eastAsia="zh-HK"/>
              </w:rPr>
            </w:pPr>
            <w:r>
              <w:rPr>
                <w:rFonts w:eastAsia="標楷體" w:hint="eastAsia"/>
                <w:color w:val="31849B" w:themeColor="accent5" w:themeShade="BF"/>
              </w:rPr>
              <w:t>（指以本課程作為啟動課程，同學同時選修工作坊一門，搭配主題觀察探索之半自主學習，修畢課程及工作坊，完成主題觀察探索，即得獲得啟動課程</w:t>
            </w:r>
            <w:r>
              <w:rPr>
                <w:rFonts w:eastAsia="標楷體" w:hint="eastAsia"/>
                <w:color w:val="31849B" w:themeColor="accent5" w:themeShade="BF"/>
              </w:rPr>
              <w:t>2</w:t>
            </w:r>
            <w:r>
              <w:rPr>
                <w:rFonts w:eastAsia="標楷體" w:hint="eastAsia"/>
                <w:color w:val="31849B" w:themeColor="accent5" w:themeShade="BF"/>
              </w:rPr>
              <w:t>學分＋工作坊及主題觀察探索</w:t>
            </w:r>
            <w:r>
              <w:rPr>
                <w:rFonts w:eastAsia="標楷體" w:hint="eastAsia"/>
                <w:color w:val="31849B" w:themeColor="accent5" w:themeShade="BF"/>
              </w:rPr>
              <w:t>2</w:t>
            </w:r>
            <w:r>
              <w:rPr>
                <w:rFonts w:eastAsia="標楷體" w:hint="eastAsia"/>
                <w:color w:val="31849B" w:themeColor="accent5" w:themeShade="BF"/>
              </w:rPr>
              <w:t>學分＝</w:t>
            </w:r>
            <w:r>
              <w:rPr>
                <w:rFonts w:eastAsia="標楷體" w:hint="eastAsia"/>
                <w:color w:val="31849B" w:themeColor="accent5" w:themeShade="BF"/>
              </w:rPr>
              <w:t>4</w:t>
            </w:r>
            <w:r>
              <w:rPr>
                <w:rFonts w:eastAsia="標楷體" w:hint="eastAsia"/>
                <w:color w:val="31849B" w:themeColor="accent5" w:themeShade="BF"/>
              </w:rPr>
              <w:t>學分）</w:t>
            </w:r>
          </w:p>
        </w:tc>
      </w:tr>
      <w:tr w:rsidR="009808CC" w:rsidRPr="009808CC" w:rsidTr="009D6947">
        <w:trPr>
          <w:trHeight w:val="406"/>
        </w:trPr>
        <w:tc>
          <w:tcPr>
            <w:tcW w:w="8981" w:type="dxa"/>
            <w:gridSpan w:val="2"/>
            <w:shd w:val="clear" w:color="auto" w:fill="BFBFBF" w:themeFill="background1" w:themeFillShade="BF"/>
            <w:vAlign w:val="center"/>
          </w:tcPr>
          <w:p w:rsidR="009808CC" w:rsidRPr="009808CC" w:rsidRDefault="009D3381" w:rsidP="009D3381">
            <w:pPr>
              <w:snapToGrid w:val="0"/>
              <w:spacing w:line="400" w:lineRule="exact"/>
              <w:rPr>
                <w:rFonts w:ascii="Arial" w:eastAsia="標楷體" w:hAnsi="Arial" w:cs="Arial"/>
                <w:bCs/>
                <w:sz w:val="28"/>
                <w:szCs w:val="28"/>
              </w:rPr>
            </w:pPr>
            <w:r w:rsidRPr="009D3381">
              <w:rPr>
                <w:rFonts w:eastAsia="標楷體" w:hint="eastAsia"/>
                <w:sz w:val="28"/>
                <w:szCs w:val="28"/>
              </w:rPr>
              <w:t>□</w:t>
            </w:r>
            <w:r w:rsidR="009808CC">
              <w:rPr>
                <w:rFonts w:ascii="Arial" w:eastAsia="標楷體" w:hAnsi="Arial" w:cs="Arial" w:hint="eastAsia"/>
                <w:bCs/>
                <w:sz w:val="28"/>
                <w:szCs w:val="28"/>
              </w:rPr>
              <w:t>微型課程工作坊</w:t>
            </w:r>
            <w:r>
              <w:rPr>
                <w:rFonts w:ascii="Arial" w:eastAsia="標楷體" w:hAnsi="Arial" w:cs="Arial" w:hint="eastAsia"/>
                <w:bCs/>
                <w:sz w:val="28"/>
                <w:szCs w:val="28"/>
              </w:rPr>
              <w:t>（</w:t>
            </w:r>
            <w:r>
              <w:rPr>
                <w:rFonts w:ascii="Arial" w:eastAsia="標楷體" w:hAnsi="Arial" w:cs="Arial" w:hint="eastAsia"/>
                <w:bCs/>
                <w:sz w:val="28"/>
                <w:szCs w:val="28"/>
              </w:rPr>
              <w:t>18</w:t>
            </w:r>
            <w:r>
              <w:rPr>
                <w:rFonts w:ascii="Arial" w:eastAsia="標楷體" w:hAnsi="Arial" w:cs="Arial" w:hint="eastAsia"/>
                <w:bCs/>
                <w:sz w:val="28"/>
                <w:szCs w:val="28"/>
              </w:rPr>
              <w:t>小時，</w:t>
            </w:r>
            <w:r w:rsidRPr="00E464CB">
              <w:rPr>
                <w:rFonts w:ascii="Arial" w:eastAsia="標楷體" w:hAnsi="Arial" w:cs="Arial" w:hint="eastAsia"/>
                <w:bCs/>
                <w:sz w:val="28"/>
                <w:szCs w:val="28"/>
              </w:rPr>
              <w:t>上限</w:t>
            </w:r>
            <w:r>
              <w:rPr>
                <w:rFonts w:ascii="Arial" w:eastAsia="標楷體" w:hAnsi="Arial" w:cs="Arial" w:hint="eastAsia"/>
                <w:bCs/>
                <w:sz w:val="28"/>
                <w:szCs w:val="28"/>
              </w:rPr>
              <w:t>15,000</w:t>
            </w:r>
            <w:r>
              <w:rPr>
                <w:rFonts w:ascii="Arial" w:eastAsia="標楷體" w:hAnsi="Arial" w:cs="Arial" w:hint="eastAsia"/>
                <w:bCs/>
                <w:sz w:val="28"/>
                <w:szCs w:val="28"/>
              </w:rPr>
              <w:t>元）</w:t>
            </w:r>
          </w:p>
        </w:tc>
      </w:tr>
      <w:tr w:rsidR="009D6947" w:rsidRPr="00157817" w:rsidTr="00C02823">
        <w:trPr>
          <w:trHeight w:val="2810"/>
        </w:trPr>
        <w:tc>
          <w:tcPr>
            <w:tcW w:w="2282" w:type="dxa"/>
            <w:vAlign w:val="center"/>
          </w:tcPr>
          <w:p w:rsidR="009D6947" w:rsidRPr="009D6947" w:rsidRDefault="009D6947" w:rsidP="009D3381">
            <w:pPr>
              <w:snapToGrid w:val="0"/>
              <w:spacing w:line="400" w:lineRule="exact"/>
              <w:jc w:val="center"/>
              <w:rPr>
                <w:rFonts w:ascii="Times New Roman" w:eastAsia="標楷體" w:hAnsi="Times New Roman"/>
                <w:sz w:val="28"/>
                <w:szCs w:val="28"/>
                <w:lang w:eastAsia="zh-HK"/>
              </w:rPr>
            </w:pPr>
            <w:r w:rsidRPr="009D6947">
              <w:rPr>
                <w:rFonts w:ascii="Arial" w:eastAsia="標楷體" w:hAnsi="Arial" w:cs="Arial" w:hint="eastAsia"/>
                <w:bCs/>
                <w:sz w:val="28"/>
                <w:szCs w:val="28"/>
              </w:rPr>
              <w:t>本課程有哪些可以幫助學習能力及議題思考的規劃？</w:t>
            </w:r>
          </w:p>
        </w:tc>
        <w:tc>
          <w:tcPr>
            <w:tcW w:w="6699" w:type="dxa"/>
          </w:tcPr>
          <w:p w:rsidR="009D6947" w:rsidRPr="009D6947" w:rsidRDefault="009D6947" w:rsidP="009D3381">
            <w:pPr>
              <w:snapToGrid w:val="0"/>
              <w:spacing w:line="400" w:lineRule="exact"/>
              <w:rPr>
                <w:rFonts w:ascii="Times New Roman" w:eastAsia="標楷體" w:hAnsi="Times New Roman"/>
                <w:sz w:val="28"/>
                <w:szCs w:val="28"/>
                <w:lang w:eastAsia="zh-HK"/>
              </w:rPr>
            </w:pPr>
            <w:r>
              <w:rPr>
                <w:rFonts w:ascii="Times New Roman" w:eastAsia="標楷體" w:hAnsi="Times New Roman" w:hint="eastAsia"/>
                <w:sz w:val="28"/>
                <w:szCs w:val="28"/>
                <w:lang w:eastAsia="zh-HK"/>
              </w:rPr>
              <w:t>一、說明：</w:t>
            </w:r>
          </w:p>
          <w:p w:rsidR="009D6947" w:rsidRDefault="009D6947" w:rsidP="009D3381">
            <w:pPr>
              <w:snapToGrid w:val="0"/>
              <w:spacing w:line="400" w:lineRule="exact"/>
              <w:rPr>
                <w:rFonts w:ascii="Times New Roman" w:eastAsia="標楷體" w:hAnsi="Times New Roman"/>
                <w:sz w:val="32"/>
                <w:szCs w:val="32"/>
                <w:lang w:eastAsia="zh-HK"/>
              </w:rPr>
            </w:pPr>
          </w:p>
          <w:p w:rsidR="009D6947" w:rsidRDefault="009D6947" w:rsidP="009D3381">
            <w:pPr>
              <w:snapToGrid w:val="0"/>
              <w:spacing w:line="400" w:lineRule="exact"/>
              <w:rPr>
                <w:rFonts w:ascii="Times New Roman" w:eastAsia="標楷體" w:hAnsi="Times New Roman"/>
                <w:sz w:val="32"/>
                <w:szCs w:val="32"/>
                <w:lang w:eastAsia="zh-HK"/>
              </w:rPr>
            </w:pPr>
          </w:p>
          <w:p w:rsidR="009D6947" w:rsidRDefault="009D6947" w:rsidP="009D3381">
            <w:pPr>
              <w:snapToGrid w:val="0"/>
              <w:spacing w:line="400" w:lineRule="exact"/>
              <w:rPr>
                <w:rFonts w:ascii="Times New Roman" w:eastAsia="標楷體" w:hAnsi="Times New Roman"/>
                <w:sz w:val="32"/>
                <w:szCs w:val="32"/>
                <w:lang w:eastAsia="zh-HK"/>
              </w:rPr>
            </w:pPr>
          </w:p>
          <w:p w:rsidR="009D6947" w:rsidRPr="00324125" w:rsidRDefault="009D6947" w:rsidP="009D3381">
            <w:pPr>
              <w:snapToGrid w:val="0"/>
              <w:spacing w:line="400" w:lineRule="exact"/>
              <w:rPr>
                <w:rFonts w:ascii="Times New Roman" w:eastAsia="標楷體" w:hAnsi="Times New Roman"/>
                <w:sz w:val="32"/>
                <w:szCs w:val="32"/>
                <w:lang w:eastAsia="zh-HK"/>
              </w:rPr>
            </w:pPr>
            <w:r>
              <w:rPr>
                <w:rFonts w:eastAsia="標楷體" w:hint="eastAsia"/>
              </w:rPr>
              <w:t>□本工作坊限</w:t>
            </w:r>
            <w:r w:rsidRPr="00200419">
              <w:rPr>
                <w:rFonts w:eastAsia="標楷體" w:hint="eastAsia"/>
                <w:u w:val="single"/>
              </w:rPr>
              <w:t xml:space="preserve">　　　　　　</w:t>
            </w:r>
            <w:r>
              <w:rPr>
                <w:rFonts w:eastAsia="標楷體" w:hint="eastAsia"/>
              </w:rPr>
              <w:t>課程學生選修。</w:t>
            </w:r>
          </w:p>
          <w:p w:rsidR="009D6947" w:rsidRDefault="009D6947" w:rsidP="009D3381">
            <w:pPr>
              <w:snapToGrid w:val="0"/>
              <w:spacing w:line="400" w:lineRule="exact"/>
              <w:rPr>
                <w:rFonts w:ascii="Times New Roman" w:eastAsia="標楷體" w:hAnsi="Times New Roman"/>
                <w:sz w:val="28"/>
                <w:szCs w:val="28"/>
                <w:lang w:eastAsia="zh-HK"/>
              </w:rPr>
            </w:pPr>
          </w:p>
          <w:p w:rsidR="009D6947" w:rsidRPr="009D6947" w:rsidRDefault="009D6947" w:rsidP="009D3381">
            <w:pPr>
              <w:snapToGrid w:val="0"/>
              <w:spacing w:line="400" w:lineRule="exact"/>
              <w:rPr>
                <w:rFonts w:ascii="Times New Roman" w:eastAsia="標楷體" w:hAnsi="Times New Roman"/>
                <w:sz w:val="28"/>
                <w:szCs w:val="28"/>
                <w:lang w:eastAsia="zh-HK"/>
              </w:rPr>
            </w:pPr>
            <w:r>
              <w:rPr>
                <w:rFonts w:ascii="Times New Roman" w:eastAsia="標楷體" w:hAnsi="Times New Roman" w:hint="eastAsia"/>
                <w:sz w:val="28"/>
                <w:szCs w:val="28"/>
                <w:lang w:eastAsia="zh-HK"/>
              </w:rPr>
              <w:t>二、</w:t>
            </w:r>
            <w:r w:rsidRPr="009D6947">
              <w:rPr>
                <w:rFonts w:ascii="Arial" w:eastAsia="標楷體" w:hAnsi="Arial" w:cs="Arial" w:hint="eastAsia"/>
                <w:bCs/>
                <w:sz w:val="28"/>
                <w:szCs w:val="28"/>
              </w:rPr>
              <w:t>建議主題觀察探索類型</w:t>
            </w:r>
          </w:p>
          <w:p w:rsidR="009D6947" w:rsidRPr="00324125" w:rsidRDefault="009D6947" w:rsidP="009D3381">
            <w:pPr>
              <w:snapToGrid w:val="0"/>
              <w:spacing w:line="400" w:lineRule="exact"/>
              <w:rPr>
                <w:rFonts w:ascii="Times New Roman" w:eastAsia="標楷體" w:hAnsi="Times New Roman"/>
                <w:sz w:val="32"/>
                <w:szCs w:val="32"/>
                <w:lang w:eastAsia="zh-HK"/>
              </w:rPr>
            </w:pPr>
          </w:p>
        </w:tc>
      </w:tr>
      <w:tr w:rsidR="009808CC" w:rsidRPr="00157817" w:rsidTr="009D6947">
        <w:tc>
          <w:tcPr>
            <w:tcW w:w="2282" w:type="dxa"/>
            <w:vAlign w:val="center"/>
          </w:tcPr>
          <w:p w:rsidR="009808CC" w:rsidRPr="001F0E6C" w:rsidRDefault="009808CC" w:rsidP="009D3381">
            <w:pPr>
              <w:snapToGrid w:val="0"/>
              <w:spacing w:line="400" w:lineRule="exact"/>
              <w:jc w:val="center"/>
              <w:rPr>
                <w:rFonts w:ascii="Times New Roman" w:eastAsia="標楷體" w:hAnsi="Times New Roman"/>
                <w:sz w:val="28"/>
                <w:szCs w:val="28"/>
                <w:lang w:eastAsia="zh-HK"/>
              </w:rPr>
            </w:pPr>
            <w:r w:rsidRPr="001F0E6C">
              <w:rPr>
                <w:rFonts w:ascii="Times New Roman" w:eastAsia="標楷體" w:hAnsi="Times New Roman" w:hint="eastAsia"/>
                <w:sz w:val="28"/>
                <w:szCs w:val="28"/>
                <w:lang w:eastAsia="zh-HK"/>
              </w:rPr>
              <w:t>預算金額</w:t>
            </w:r>
          </w:p>
        </w:tc>
        <w:tc>
          <w:tcPr>
            <w:tcW w:w="6699" w:type="dxa"/>
          </w:tcPr>
          <w:p w:rsidR="009808CC" w:rsidRPr="001F0E6C" w:rsidRDefault="00493A7C" w:rsidP="009D3381">
            <w:pPr>
              <w:snapToGrid w:val="0"/>
              <w:spacing w:line="400" w:lineRule="exact"/>
              <w:rPr>
                <w:rFonts w:ascii="Times New Roman" w:eastAsia="標楷體" w:hAnsi="Times New Roman"/>
                <w:sz w:val="28"/>
                <w:szCs w:val="28"/>
                <w:lang w:eastAsia="zh-HK"/>
              </w:rPr>
            </w:pPr>
            <w:r w:rsidRPr="001F0E6C">
              <w:rPr>
                <w:rFonts w:ascii="Times New Roman" w:eastAsia="標楷體" w:hAnsi="Times New Roman" w:hint="eastAsia"/>
                <w:sz w:val="28"/>
                <w:szCs w:val="28"/>
              </w:rPr>
              <w:t xml:space="preserve">　　萬</w:t>
            </w:r>
            <w:r w:rsidR="009808CC" w:rsidRPr="001F0E6C">
              <w:rPr>
                <w:rFonts w:ascii="Times New Roman" w:eastAsia="標楷體" w:hAnsi="Times New Roman" w:hint="eastAsia"/>
                <w:sz w:val="28"/>
                <w:szCs w:val="28"/>
              </w:rPr>
              <w:t xml:space="preserve">　　</w:t>
            </w:r>
            <w:r w:rsidR="009808CC" w:rsidRPr="001F0E6C">
              <w:rPr>
                <w:rFonts w:ascii="Times New Roman" w:eastAsia="標楷體" w:hAnsi="Times New Roman" w:hint="eastAsia"/>
                <w:sz w:val="28"/>
                <w:szCs w:val="28"/>
                <w:lang w:eastAsia="zh-HK"/>
              </w:rPr>
              <w:t>仟</w:t>
            </w:r>
            <w:r w:rsidR="009808CC" w:rsidRPr="001F0E6C">
              <w:rPr>
                <w:rFonts w:ascii="Times New Roman" w:eastAsia="標楷體" w:hAnsi="Times New Roman" w:hint="eastAsia"/>
                <w:sz w:val="28"/>
                <w:szCs w:val="28"/>
              </w:rPr>
              <w:t xml:space="preserve">　　</w:t>
            </w:r>
            <w:r w:rsidRPr="001F0E6C">
              <w:rPr>
                <w:rFonts w:ascii="Times New Roman" w:eastAsia="標楷體" w:hAnsi="Times New Roman" w:hint="eastAsia"/>
                <w:sz w:val="28"/>
                <w:szCs w:val="28"/>
              </w:rPr>
              <w:t>佰</w:t>
            </w:r>
            <w:r w:rsidR="009808CC" w:rsidRPr="001F0E6C">
              <w:rPr>
                <w:rFonts w:ascii="Times New Roman" w:eastAsia="標楷體" w:hAnsi="Times New Roman" w:hint="eastAsia"/>
                <w:sz w:val="28"/>
                <w:szCs w:val="28"/>
              </w:rPr>
              <w:t xml:space="preserve">　　</w:t>
            </w:r>
            <w:r w:rsidRPr="001F0E6C">
              <w:rPr>
                <w:rFonts w:ascii="Times New Roman" w:eastAsia="標楷體" w:hAnsi="Times New Roman" w:hint="eastAsia"/>
                <w:sz w:val="28"/>
                <w:szCs w:val="28"/>
              </w:rPr>
              <w:t>拾</w:t>
            </w:r>
            <w:r w:rsidR="009808CC" w:rsidRPr="001F0E6C">
              <w:rPr>
                <w:rFonts w:ascii="Times New Roman" w:eastAsia="標楷體" w:hAnsi="Times New Roman" w:hint="eastAsia"/>
                <w:sz w:val="28"/>
                <w:szCs w:val="28"/>
              </w:rPr>
              <w:t xml:space="preserve">　　</w:t>
            </w:r>
            <w:r w:rsidR="009808CC" w:rsidRPr="001F0E6C">
              <w:rPr>
                <w:rFonts w:ascii="Times New Roman" w:eastAsia="標楷體" w:hAnsi="Times New Roman" w:hint="eastAsia"/>
                <w:sz w:val="28"/>
                <w:szCs w:val="28"/>
                <w:lang w:eastAsia="zh-HK"/>
              </w:rPr>
              <w:t>元整</w:t>
            </w:r>
          </w:p>
        </w:tc>
      </w:tr>
      <w:tr w:rsidR="009808CC" w:rsidRPr="00157817" w:rsidTr="009D6947">
        <w:trPr>
          <w:trHeight w:val="274"/>
        </w:trPr>
        <w:tc>
          <w:tcPr>
            <w:tcW w:w="2282" w:type="dxa"/>
            <w:vAlign w:val="center"/>
          </w:tcPr>
          <w:p w:rsidR="009808CC" w:rsidRPr="001F0E6C" w:rsidRDefault="009808CC" w:rsidP="009D3381">
            <w:pPr>
              <w:snapToGrid w:val="0"/>
              <w:spacing w:line="400" w:lineRule="exact"/>
              <w:jc w:val="center"/>
              <w:rPr>
                <w:rFonts w:ascii="Times New Roman" w:eastAsia="標楷體" w:hAnsi="Times New Roman"/>
                <w:sz w:val="28"/>
                <w:szCs w:val="28"/>
                <w:lang w:eastAsia="zh-HK"/>
              </w:rPr>
            </w:pPr>
            <w:r w:rsidRPr="001F0E6C">
              <w:rPr>
                <w:rFonts w:ascii="Times New Roman" w:eastAsia="標楷體" w:hAnsi="Times New Roman" w:hint="eastAsia"/>
                <w:sz w:val="28"/>
                <w:szCs w:val="28"/>
                <w:lang w:eastAsia="zh-HK"/>
              </w:rPr>
              <w:t>備註</w:t>
            </w:r>
          </w:p>
        </w:tc>
        <w:tc>
          <w:tcPr>
            <w:tcW w:w="6699" w:type="dxa"/>
          </w:tcPr>
          <w:p w:rsidR="009808CC" w:rsidRPr="001F0E6C" w:rsidRDefault="00493A7C" w:rsidP="009D3381">
            <w:pPr>
              <w:snapToGrid w:val="0"/>
              <w:spacing w:line="400" w:lineRule="exact"/>
              <w:rPr>
                <w:rFonts w:ascii="Times New Roman" w:eastAsia="標楷體" w:hAnsi="Times New Roman"/>
                <w:sz w:val="28"/>
                <w:szCs w:val="28"/>
              </w:rPr>
            </w:pPr>
            <w:r w:rsidRPr="001F0E6C">
              <w:rPr>
                <w:rFonts w:ascii="Times New Roman" w:eastAsia="標楷體" w:hAnsi="Times New Roman" w:hint="eastAsia"/>
                <w:sz w:val="28"/>
                <w:szCs w:val="28"/>
              </w:rPr>
              <w:t>一、本計畫需配合高教深耕計畫核銷時程及相關規定。</w:t>
            </w:r>
          </w:p>
          <w:p w:rsidR="00493A7C" w:rsidRPr="001F0E6C" w:rsidRDefault="00493A7C" w:rsidP="00493A7C">
            <w:pPr>
              <w:snapToGrid w:val="0"/>
              <w:spacing w:line="400" w:lineRule="exact"/>
              <w:ind w:left="560" w:hangingChars="200" w:hanging="560"/>
              <w:rPr>
                <w:rFonts w:ascii="Times New Roman" w:eastAsia="標楷體" w:hAnsi="Times New Roman"/>
                <w:sz w:val="28"/>
                <w:szCs w:val="28"/>
                <w:lang w:eastAsia="zh-HK"/>
              </w:rPr>
            </w:pPr>
            <w:r w:rsidRPr="001F0E6C">
              <w:rPr>
                <w:rFonts w:ascii="Times New Roman" w:eastAsia="標楷體" w:hAnsi="Times New Roman" w:hint="eastAsia"/>
                <w:sz w:val="28"/>
                <w:szCs w:val="28"/>
              </w:rPr>
              <w:t>二、為配合高教深耕計畫執行期程，請於</w:t>
            </w:r>
            <w:r w:rsidRPr="001F0E6C">
              <w:rPr>
                <w:rFonts w:ascii="Times New Roman" w:eastAsia="標楷體" w:hAnsi="Times New Roman" w:hint="eastAsia"/>
                <w:sz w:val="28"/>
                <w:szCs w:val="28"/>
              </w:rPr>
              <w:t>107</w:t>
            </w:r>
            <w:r w:rsidRPr="001F0E6C">
              <w:rPr>
                <w:rFonts w:ascii="Times New Roman" w:eastAsia="標楷體" w:hAnsi="Times New Roman" w:hint="eastAsia"/>
                <w:sz w:val="28"/>
                <w:szCs w:val="28"/>
              </w:rPr>
              <w:t>年</w:t>
            </w:r>
            <w:r w:rsidRPr="001F0E6C">
              <w:rPr>
                <w:rFonts w:ascii="Times New Roman" w:eastAsia="標楷體" w:hAnsi="Times New Roman" w:hint="eastAsia"/>
                <w:sz w:val="28"/>
                <w:szCs w:val="28"/>
              </w:rPr>
              <w:t>12</w:t>
            </w:r>
            <w:r w:rsidRPr="001F0E6C">
              <w:rPr>
                <w:rFonts w:ascii="Times New Roman" w:eastAsia="標楷體" w:hAnsi="Times New Roman" w:hint="eastAsia"/>
                <w:sz w:val="28"/>
                <w:szCs w:val="28"/>
              </w:rPr>
              <w:t>月</w:t>
            </w:r>
            <w:r w:rsidRPr="001F0E6C">
              <w:rPr>
                <w:rFonts w:ascii="Times New Roman" w:eastAsia="標楷體" w:hAnsi="Times New Roman" w:hint="eastAsia"/>
                <w:sz w:val="28"/>
                <w:szCs w:val="28"/>
              </w:rPr>
              <w:t>15</w:t>
            </w:r>
            <w:r w:rsidRPr="001F0E6C">
              <w:rPr>
                <w:rFonts w:ascii="Times New Roman" w:eastAsia="標楷體" w:hAnsi="Times New Roman" w:hint="eastAsia"/>
                <w:sz w:val="28"/>
                <w:szCs w:val="28"/>
              </w:rPr>
              <w:t>日前辦理</w:t>
            </w:r>
            <w:r w:rsidR="001F0E6C">
              <w:rPr>
                <w:rFonts w:ascii="Times New Roman" w:eastAsia="標楷體" w:hAnsi="Times New Roman" w:hint="eastAsia"/>
                <w:sz w:val="28"/>
                <w:szCs w:val="28"/>
              </w:rPr>
              <w:t>完</w:t>
            </w:r>
            <w:r w:rsidRPr="001F0E6C">
              <w:rPr>
                <w:rFonts w:ascii="Times New Roman" w:eastAsia="標楷體" w:hAnsi="Times New Roman" w:hint="eastAsia"/>
                <w:sz w:val="28"/>
                <w:szCs w:val="28"/>
              </w:rPr>
              <w:t>課程相關活動。</w:t>
            </w:r>
          </w:p>
        </w:tc>
      </w:tr>
    </w:tbl>
    <w:p w:rsidR="009D6947" w:rsidRDefault="009D6947">
      <w:pPr>
        <w:widowControl/>
        <w:rPr>
          <w:rFonts w:ascii="Arial" w:eastAsia="標楷體" w:hAnsi="Arial" w:cs="Arial"/>
          <w:color w:val="000000"/>
          <w:sz w:val="28"/>
          <w:szCs w:val="28"/>
        </w:rPr>
      </w:pPr>
      <w:r>
        <w:rPr>
          <w:rFonts w:ascii="Arial" w:eastAsia="標楷體" w:hAnsi="Arial" w:cs="Arial"/>
          <w:color w:val="000000"/>
          <w:sz w:val="28"/>
          <w:szCs w:val="28"/>
        </w:rPr>
        <w:br w:type="page"/>
      </w:r>
    </w:p>
    <w:p w:rsidR="00181818" w:rsidRDefault="009808CC" w:rsidP="009D3381">
      <w:pPr>
        <w:spacing w:afterLines="50" w:after="180"/>
        <w:rPr>
          <w:rFonts w:eastAsia="標楷體" w:hAnsi="標楷體"/>
          <w:bCs/>
          <w:color w:val="000000"/>
          <w:kern w:val="0"/>
          <w:sz w:val="28"/>
          <w:szCs w:val="28"/>
        </w:rPr>
      </w:pPr>
      <w:r>
        <w:rPr>
          <w:rFonts w:ascii="Arial" w:eastAsia="標楷體" w:hAnsi="Arial" w:cs="Arial" w:hint="eastAsia"/>
          <w:color w:val="000000"/>
          <w:sz w:val="28"/>
          <w:szCs w:val="28"/>
        </w:rPr>
        <w:lastRenderedPageBreak/>
        <w:t>參、</w:t>
      </w:r>
      <w:r w:rsidR="00181818" w:rsidRPr="00E925CA">
        <w:rPr>
          <w:rFonts w:eastAsia="標楷體" w:hAnsi="標楷體"/>
          <w:bCs/>
          <w:color w:val="000000"/>
          <w:kern w:val="0"/>
          <w:sz w:val="28"/>
          <w:szCs w:val="28"/>
        </w:rPr>
        <w:t>課程大綱</w:t>
      </w:r>
    </w:p>
    <w:p w:rsidR="00815290" w:rsidRPr="00815290" w:rsidRDefault="00815290" w:rsidP="00815290">
      <w:pPr>
        <w:rPr>
          <w:b/>
          <w:color w:val="31849B" w:themeColor="accent5" w:themeShade="BF"/>
          <w:sz w:val="28"/>
          <w:szCs w:val="28"/>
          <w:lang w:eastAsia="zh-HK"/>
        </w:rPr>
      </w:pPr>
      <w:r w:rsidRPr="00157817">
        <w:rPr>
          <w:rFonts w:ascii="Times New Roman" w:eastAsia="標楷體" w:hAnsi="Times New Roman" w:cs="Times New Roman" w:hint="eastAsia"/>
          <w:color w:val="31849B" w:themeColor="accent5" w:themeShade="BF"/>
          <w:kern w:val="0"/>
          <w:lang w:eastAsia="zh-HK"/>
        </w:rPr>
        <w:t>【計畫申請書封面參考格</w:t>
      </w:r>
      <w:r>
        <w:rPr>
          <w:rFonts w:ascii="Times New Roman" w:eastAsia="標楷體" w:hAnsi="Times New Roman" w:cs="Times New Roman" w:hint="eastAsia"/>
          <w:color w:val="31849B" w:themeColor="accent5" w:themeShade="BF"/>
          <w:kern w:val="0"/>
          <w:lang w:eastAsia="zh-HK"/>
        </w:rPr>
        <w:t>式】</w:t>
      </w:r>
      <w:r w:rsidRPr="00157817">
        <w:rPr>
          <w:rFonts w:ascii="Times New Roman" w:eastAsia="標楷體" w:hAnsi="Times New Roman" w:cs="Times New Roman" w:hint="eastAsia"/>
          <w:color w:val="31849B" w:themeColor="accent5" w:themeShade="BF"/>
          <w:kern w:val="0"/>
          <w:lang w:eastAsia="zh-HK"/>
        </w:rPr>
        <w:t>藍字部分請自行刪除</w:t>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0"/>
        <w:gridCol w:w="1356"/>
        <w:gridCol w:w="504"/>
        <w:gridCol w:w="881"/>
        <w:gridCol w:w="755"/>
        <w:gridCol w:w="162"/>
        <w:gridCol w:w="557"/>
        <w:gridCol w:w="1296"/>
        <w:gridCol w:w="1349"/>
      </w:tblGrid>
      <w:tr w:rsidR="009D6947" w:rsidTr="009D6947">
        <w:trPr>
          <w:cantSplit/>
          <w:trHeight w:val="592"/>
          <w:jc w:val="center"/>
        </w:trPr>
        <w:tc>
          <w:tcPr>
            <w:tcW w:w="1231" w:type="pct"/>
            <w:tcBorders>
              <w:top w:val="thinThickSmallGap" w:sz="24" w:space="0" w:color="auto"/>
              <w:left w:val="thinThickSmallGap" w:sz="24" w:space="0" w:color="auto"/>
              <w:right w:val="double" w:sz="4" w:space="0" w:color="auto"/>
            </w:tcBorders>
            <w:vAlign w:val="center"/>
          </w:tcPr>
          <w:p w:rsidR="00181818" w:rsidRDefault="00181818" w:rsidP="009D3381">
            <w:pPr>
              <w:spacing w:beforeLines="5" w:before="18"/>
              <w:jc w:val="center"/>
              <w:rPr>
                <w:rFonts w:eastAsia="標楷體"/>
              </w:rPr>
            </w:pPr>
            <w:r>
              <w:rPr>
                <w:rFonts w:eastAsia="標楷體" w:hAnsi="標楷體"/>
              </w:rPr>
              <w:t>課程代碼</w:t>
            </w:r>
          </w:p>
        </w:tc>
        <w:tc>
          <w:tcPr>
            <w:tcW w:w="745" w:type="pct"/>
            <w:tcBorders>
              <w:top w:val="thinThickSmallGap" w:sz="24" w:space="0" w:color="auto"/>
              <w:left w:val="double" w:sz="4" w:space="0" w:color="auto"/>
            </w:tcBorders>
            <w:vAlign w:val="center"/>
          </w:tcPr>
          <w:p w:rsidR="00181818" w:rsidRDefault="00181818" w:rsidP="009D3381">
            <w:pPr>
              <w:spacing w:beforeLines="5" w:before="18"/>
              <w:jc w:val="center"/>
              <w:rPr>
                <w:rFonts w:eastAsia="標楷體"/>
              </w:rPr>
            </w:pPr>
          </w:p>
        </w:tc>
        <w:tc>
          <w:tcPr>
            <w:tcW w:w="277" w:type="pct"/>
            <w:tcBorders>
              <w:top w:val="thinThickSmallGap" w:sz="24" w:space="0" w:color="auto"/>
            </w:tcBorders>
            <w:vAlign w:val="center"/>
          </w:tcPr>
          <w:p w:rsidR="00181818" w:rsidRDefault="00181818" w:rsidP="009D3381">
            <w:pPr>
              <w:jc w:val="center"/>
              <w:rPr>
                <w:rFonts w:eastAsia="標楷體"/>
              </w:rPr>
            </w:pPr>
            <w:r>
              <w:rPr>
                <w:rFonts w:eastAsia="標楷體" w:hAnsi="標楷體"/>
              </w:rPr>
              <w:t>組別</w:t>
            </w:r>
          </w:p>
        </w:tc>
        <w:tc>
          <w:tcPr>
            <w:tcW w:w="484" w:type="pct"/>
            <w:tcBorders>
              <w:top w:val="thinThickSmallGap" w:sz="24" w:space="0" w:color="auto"/>
            </w:tcBorders>
            <w:vAlign w:val="center"/>
          </w:tcPr>
          <w:p w:rsidR="00181818" w:rsidRDefault="00181818" w:rsidP="009D3381">
            <w:pPr>
              <w:jc w:val="center"/>
              <w:rPr>
                <w:rFonts w:eastAsia="標楷體"/>
              </w:rPr>
            </w:pPr>
          </w:p>
        </w:tc>
        <w:tc>
          <w:tcPr>
            <w:tcW w:w="415" w:type="pct"/>
            <w:tcBorders>
              <w:top w:val="thinThickSmallGap" w:sz="24" w:space="0" w:color="auto"/>
            </w:tcBorders>
            <w:vAlign w:val="center"/>
          </w:tcPr>
          <w:p w:rsidR="00181818" w:rsidRDefault="00181818" w:rsidP="009D3381">
            <w:pPr>
              <w:jc w:val="center"/>
              <w:rPr>
                <w:rFonts w:eastAsia="標楷體"/>
              </w:rPr>
            </w:pPr>
            <w:r>
              <w:rPr>
                <w:rFonts w:eastAsia="標楷體" w:hAnsi="標楷體"/>
              </w:rPr>
              <w:t>學分</w:t>
            </w:r>
          </w:p>
        </w:tc>
        <w:tc>
          <w:tcPr>
            <w:tcW w:w="395" w:type="pct"/>
            <w:gridSpan w:val="2"/>
            <w:tcBorders>
              <w:top w:val="thinThickSmallGap" w:sz="24" w:space="0" w:color="auto"/>
            </w:tcBorders>
            <w:vAlign w:val="center"/>
          </w:tcPr>
          <w:p w:rsidR="00181818" w:rsidRDefault="00181818" w:rsidP="009D3381">
            <w:pPr>
              <w:jc w:val="center"/>
              <w:rPr>
                <w:rFonts w:eastAsia="標楷體"/>
              </w:rPr>
            </w:pPr>
          </w:p>
        </w:tc>
        <w:tc>
          <w:tcPr>
            <w:tcW w:w="712" w:type="pct"/>
            <w:tcBorders>
              <w:top w:val="thinThickSmallGap" w:sz="24" w:space="0" w:color="auto"/>
            </w:tcBorders>
            <w:vAlign w:val="center"/>
          </w:tcPr>
          <w:p w:rsidR="00181818" w:rsidRDefault="00181818" w:rsidP="009D3381">
            <w:pPr>
              <w:jc w:val="center"/>
              <w:rPr>
                <w:rFonts w:eastAsia="標楷體"/>
              </w:rPr>
            </w:pPr>
            <w:r>
              <w:rPr>
                <w:rFonts w:eastAsia="標楷體" w:hAnsi="標楷體" w:hint="eastAsia"/>
              </w:rPr>
              <w:t>修課人數</w:t>
            </w:r>
          </w:p>
        </w:tc>
        <w:tc>
          <w:tcPr>
            <w:tcW w:w="741" w:type="pct"/>
            <w:tcBorders>
              <w:top w:val="thinThickSmallGap" w:sz="24" w:space="0" w:color="auto"/>
              <w:right w:val="thinThickSmallGap" w:sz="24" w:space="0" w:color="auto"/>
            </w:tcBorders>
            <w:vAlign w:val="center"/>
          </w:tcPr>
          <w:p w:rsidR="00181818" w:rsidRDefault="00181818" w:rsidP="009D3381">
            <w:pPr>
              <w:jc w:val="center"/>
              <w:rPr>
                <w:rFonts w:eastAsia="標楷體"/>
              </w:rPr>
            </w:pPr>
          </w:p>
        </w:tc>
      </w:tr>
      <w:tr w:rsidR="00181818" w:rsidTr="009D6947">
        <w:trPr>
          <w:cantSplit/>
          <w:trHeight w:val="615"/>
          <w:jc w:val="center"/>
        </w:trPr>
        <w:tc>
          <w:tcPr>
            <w:tcW w:w="1231" w:type="pct"/>
            <w:tcBorders>
              <w:left w:val="thinThickSmallGap" w:sz="24" w:space="0" w:color="auto"/>
              <w:right w:val="double" w:sz="4" w:space="0" w:color="auto"/>
            </w:tcBorders>
            <w:vAlign w:val="center"/>
          </w:tcPr>
          <w:p w:rsidR="00181818" w:rsidRDefault="00181818" w:rsidP="009D3381">
            <w:pPr>
              <w:spacing w:beforeLines="5" w:before="18"/>
              <w:jc w:val="center"/>
              <w:rPr>
                <w:rFonts w:eastAsia="標楷體"/>
              </w:rPr>
            </w:pPr>
            <w:r>
              <w:rPr>
                <w:rFonts w:eastAsia="標楷體" w:hAnsi="標楷體"/>
              </w:rPr>
              <w:t>上課時間</w:t>
            </w:r>
          </w:p>
        </w:tc>
        <w:tc>
          <w:tcPr>
            <w:tcW w:w="1506" w:type="pct"/>
            <w:gridSpan w:val="3"/>
            <w:tcBorders>
              <w:left w:val="double" w:sz="4" w:space="0" w:color="auto"/>
            </w:tcBorders>
            <w:vAlign w:val="center"/>
          </w:tcPr>
          <w:p w:rsidR="00181818" w:rsidRDefault="00181818" w:rsidP="009D3381">
            <w:pPr>
              <w:spacing w:beforeLines="5" w:before="18"/>
              <w:jc w:val="center"/>
              <w:rPr>
                <w:rFonts w:eastAsia="標楷體"/>
              </w:rPr>
            </w:pPr>
          </w:p>
        </w:tc>
        <w:tc>
          <w:tcPr>
            <w:tcW w:w="810" w:type="pct"/>
            <w:gridSpan w:val="3"/>
            <w:vAlign w:val="center"/>
          </w:tcPr>
          <w:p w:rsidR="00181818" w:rsidRDefault="00181818" w:rsidP="009D3381">
            <w:pPr>
              <w:jc w:val="center"/>
              <w:rPr>
                <w:rFonts w:eastAsia="標楷體"/>
              </w:rPr>
            </w:pPr>
            <w:r>
              <w:rPr>
                <w:rFonts w:eastAsia="標楷體" w:hAnsi="標楷體" w:hint="eastAsia"/>
              </w:rPr>
              <w:t>上課地點</w:t>
            </w:r>
          </w:p>
        </w:tc>
        <w:tc>
          <w:tcPr>
            <w:tcW w:w="1453" w:type="pct"/>
            <w:gridSpan w:val="2"/>
            <w:tcBorders>
              <w:right w:val="thinThickSmallGap" w:sz="24" w:space="0" w:color="auto"/>
            </w:tcBorders>
            <w:vAlign w:val="center"/>
          </w:tcPr>
          <w:p w:rsidR="00181818" w:rsidRDefault="00181818" w:rsidP="009D3381">
            <w:pPr>
              <w:jc w:val="center"/>
              <w:rPr>
                <w:rFonts w:eastAsia="標楷體"/>
              </w:rPr>
            </w:pPr>
          </w:p>
        </w:tc>
      </w:tr>
      <w:tr w:rsidR="00181818" w:rsidTr="009D6947">
        <w:trPr>
          <w:cantSplit/>
          <w:trHeight w:val="615"/>
          <w:jc w:val="center"/>
        </w:trPr>
        <w:tc>
          <w:tcPr>
            <w:tcW w:w="1231" w:type="pct"/>
            <w:tcBorders>
              <w:left w:val="thinThickSmallGap" w:sz="24" w:space="0" w:color="auto"/>
              <w:right w:val="double" w:sz="4" w:space="0" w:color="auto"/>
            </w:tcBorders>
            <w:vAlign w:val="center"/>
          </w:tcPr>
          <w:p w:rsidR="00181818" w:rsidRDefault="00181818" w:rsidP="009D3381">
            <w:pPr>
              <w:spacing w:beforeLines="5" w:before="18"/>
              <w:jc w:val="center"/>
              <w:rPr>
                <w:rFonts w:eastAsia="標楷體" w:hAnsi="標楷體"/>
              </w:rPr>
            </w:pPr>
            <w:r>
              <w:rPr>
                <w:rFonts w:eastAsia="標楷體" w:hAnsi="標楷體"/>
              </w:rPr>
              <w:t>任課教師</w:t>
            </w:r>
          </w:p>
        </w:tc>
        <w:tc>
          <w:tcPr>
            <w:tcW w:w="1506" w:type="pct"/>
            <w:gridSpan w:val="3"/>
            <w:tcBorders>
              <w:left w:val="double" w:sz="4" w:space="0" w:color="auto"/>
            </w:tcBorders>
            <w:vAlign w:val="center"/>
          </w:tcPr>
          <w:p w:rsidR="00181818" w:rsidRDefault="00181818" w:rsidP="009D3381">
            <w:pPr>
              <w:spacing w:beforeLines="5" w:before="18"/>
              <w:jc w:val="center"/>
              <w:rPr>
                <w:rFonts w:eastAsia="標楷體"/>
              </w:rPr>
            </w:pPr>
          </w:p>
        </w:tc>
        <w:tc>
          <w:tcPr>
            <w:tcW w:w="810" w:type="pct"/>
            <w:gridSpan w:val="3"/>
            <w:vAlign w:val="center"/>
          </w:tcPr>
          <w:p w:rsidR="00181818" w:rsidRDefault="00181818" w:rsidP="009D3381">
            <w:pPr>
              <w:jc w:val="center"/>
              <w:rPr>
                <w:rFonts w:eastAsia="標楷體" w:hAnsi="標楷體"/>
              </w:rPr>
            </w:pPr>
            <w:r>
              <w:rPr>
                <w:rFonts w:eastAsia="標楷體" w:hAnsi="標楷體" w:hint="eastAsia"/>
              </w:rPr>
              <w:t>聯絡方式</w:t>
            </w:r>
          </w:p>
        </w:tc>
        <w:tc>
          <w:tcPr>
            <w:tcW w:w="1453" w:type="pct"/>
            <w:gridSpan w:val="2"/>
            <w:tcBorders>
              <w:right w:val="thinThickSmallGap" w:sz="24" w:space="0" w:color="auto"/>
            </w:tcBorders>
            <w:vAlign w:val="center"/>
          </w:tcPr>
          <w:p w:rsidR="00181818" w:rsidRDefault="00181818" w:rsidP="009D3381">
            <w:pPr>
              <w:jc w:val="center"/>
              <w:rPr>
                <w:rFonts w:eastAsia="標楷體"/>
              </w:rPr>
            </w:pPr>
          </w:p>
        </w:tc>
      </w:tr>
      <w:tr w:rsidR="006D0D39" w:rsidTr="009D6947">
        <w:trPr>
          <w:cantSplit/>
          <w:trHeight w:val="615"/>
          <w:jc w:val="center"/>
        </w:trPr>
        <w:tc>
          <w:tcPr>
            <w:tcW w:w="1231" w:type="pct"/>
            <w:tcBorders>
              <w:left w:val="thinThickSmallGap" w:sz="24" w:space="0" w:color="auto"/>
              <w:right w:val="double" w:sz="4" w:space="0" w:color="auto"/>
            </w:tcBorders>
            <w:vAlign w:val="center"/>
          </w:tcPr>
          <w:p w:rsidR="006D0D39" w:rsidRDefault="006D0D39" w:rsidP="009D3381">
            <w:pPr>
              <w:spacing w:beforeLines="5" w:before="18"/>
              <w:jc w:val="center"/>
              <w:rPr>
                <w:rFonts w:eastAsia="標楷體"/>
              </w:rPr>
            </w:pPr>
            <w:r>
              <w:rPr>
                <w:rFonts w:eastAsia="標楷體" w:hAnsi="標楷體"/>
              </w:rPr>
              <w:t>科目中文名稱</w:t>
            </w:r>
          </w:p>
        </w:tc>
        <w:tc>
          <w:tcPr>
            <w:tcW w:w="2010" w:type="pct"/>
            <w:gridSpan w:val="5"/>
            <w:tcBorders>
              <w:left w:val="double" w:sz="4" w:space="0" w:color="auto"/>
              <w:right w:val="single" w:sz="4" w:space="0" w:color="auto"/>
            </w:tcBorders>
            <w:vAlign w:val="center"/>
          </w:tcPr>
          <w:p w:rsidR="006D0D39" w:rsidRDefault="006D0D39" w:rsidP="009D3381">
            <w:pPr>
              <w:jc w:val="center"/>
              <w:rPr>
                <w:rFonts w:eastAsia="標楷體"/>
              </w:rPr>
            </w:pPr>
          </w:p>
        </w:tc>
        <w:tc>
          <w:tcPr>
            <w:tcW w:w="1759" w:type="pct"/>
            <w:gridSpan w:val="3"/>
            <w:vMerge w:val="restart"/>
            <w:tcBorders>
              <w:left w:val="single" w:sz="4" w:space="0" w:color="auto"/>
              <w:right w:val="thinThickSmallGap" w:sz="24" w:space="0" w:color="auto"/>
            </w:tcBorders>
            <w:vAlign w:val="center"/>
          </w:tcPr>
          <w:p w:rsidR="006D0D39" w:rsidRDefault="006D0D39" w:rsidP="009D6947">
            <w:pPr>
              <w:ind w:rightChars="70" w:right="168"/>
              <w:rPr>
                <w:rFonts w:eastAsia="標楷體"/>
              </w:rPr>
            </w:pPr>
            <w:r>
              <w:rPr>
                <w:rFonts w:eastAsia="標楷體"/>
              </w:rPr>
              <w:sym w:font="Wingdings" w:char="F0A8"/>
            </w:r>
            <w:r>
              <w:rPr>
                <w:rFonts w:eastAsia="標楷體" w:hint="eastAsia"/>
              </w:rPr>
              <w:t>一般課程</w:t>
            </w:r>
            <w:r w:rsidR="009D6947">
              <w:rPr>
                <w:rFonts w:eastAsia="標楷體"/>
              </w:rPr>
              <w:br/>
            </w:r>
            <w:r w:rsidRPr="001F0E6C">
              <w:rPr>
                <w:rFonts w:eastAsia="標楷體" w:hint="eastAsia"/>
              </w:rPr>
              <w:t>(</w:t>
            </w:r>
            <w:r w:rsidR="00E658CE" w:rsidRPr="001F0E6C">
              <w:rPr>
                <w:rFonts w:eastAsia="標楷體" w:hint="eastAsia"/>
              </w:rPr>
              <w:t>啟動課</w:t>
            </w:r>
            <w:r w:rsidR="002B6DB4" w:rsidRPr="001F0E6C">
              <w:rPr>
                <w:rFonts w:eastAsia="標楷體" w:hint="eastAsia"/>
              </w:rPr>
              <w:t>程</w:t>
            </w:r>
            <w:r w:rsidR="00E658CE" w:rsidRPr="001F0E6C">
              <w:rPr>
                <w:rFonts w:eastAsia="標楷體" w:hint="eastAsia"/>
              </w:rPr>
              <w:t>，</w:t>
            </w:r>
            <w:r w:rsidRPr="001F0E6C">
              <w:rPr>
                <w:rFonts w:eastAsia="標楷體" w:hint="eastAsia"/>
              </w:rPr>
              <w:t>36</w:t>
            </w:r>
            <w:r w:rsidRPr="001F0E6C">
              <w:rPr>
                <w:rFonts w:eastAsia="標楷體" w:hint="eastAsia"/>
              </w:rPr>
              <w:t>小時</w:t>
            </w:r>
            <w:r w:rsidR="009D6947" w:rsidRPr="001F0E6C">
              <w:rPr>
                <w:rFonts w:eastAsia="標楷體" w:hint="eastAsia"/>
              </w:rPr>
              <w:t>，可申請</w:t>
            </w:r>
            <w:r w:rsidRPr="001F0E6C">
              <w:rPr>
                <w:rFonts w:eastAsia="標楷體" w:hint="eastAsia"/>
              </w:rPr>
              <w:t>)</w:t>
            </w:r>
          </w:p>
          <w:p w:rsidR="006D0D39" w:rsidRDefault="006D0D39" w:rsidP="009D6947">
            <w:pPr>
              <w:rPr>
                <w:rFonts w:eastAsia="標楷體"/>
              </w:rPr>
            </w:pPr>
            <w:r>
              <w:rPr>
                <w:rFonts w:eastAsia="標楷體" w:hint="eastAsia"/>
              </w:rPr>
              <w:sym w:font="Wingdings" w:char="F0A8"/>
            </w:r>
            <w:r w:rsidR="009D6947">
              <w:rPr>
                <w:rFonts w:eastAsia="標楷體" w:hint="eastAsia"/>
              </w:rPr>
              <w:t>微型課程</w:t>
            </w:r>
            <w:r>
              <w:rPr>
                <w:rFonts w:eastAsia="標楷體" w:hint="eastAsia"/>
              </w:rPr>
              <w:t>工作坊</w:t>
            </w:r>
            <w:r>
              <w:rPr>
                <w:rFonts w:eastAsia="標楷體" w:hint="eastAsia"/>
              </w:rPr>
              <w:t>(18</w:t>
            </w:r>
            <w:r>
              <w:rPr>
                <w:rFonts w:eastAsia="標楷體" w:hint="eastAsia"/>
              </w:rPr>
              <w:t>小時</w:t>
            </w:r>
            <w:r>
              <w:rPr>
                <w:rFonts w:eastAsia="標楷體" w:hint="eastAsia"/>
              </w:rPr>
              <w:t>)</w:t>
            </w:r>
          </w:p>
        </w:tc>
      </w:tr>
      <w:tr w:rsidR="006D0D39" w:rsidTr="009D6947">
        <w:trPr>
          <w:cantSplit/>
          <w:trHeight w:val="615"/>
          <w:jc w:val="center"/>
        </w:trPr>
        <w:tc>
          <w:tcPr>
            <w:tcW w:w="1231" w:type="pct"/>
            <w:tcBorders>
              <w:left w:val="thinThickSmallGap" w:sz="24" w:space="0" w:color="auto"/>
              <w:right w:val="double" w:sz="4" w:space="0" w:color="auto"/>
            </w:tcBorders>
            <w:vAlign w:val="center"/>
          </w:tcPr>
          <w:p w:rsidR="006D0D39" w:rsidRDefault="006D0D39" w:rsidP="009D3381">
            <w:pPr>
              <w:spacing w:beforeLines="5" w:before="18"/>
              <w:jc w:val="center"/>
              <w:rPr>
                <w:rFonts w:eastAsia="標楷體"/>
              </w:rPr>
            </w:pPr>
            <w:r>
              <w:rPr>
                <w:rFonts w:eastAsia="標楷體" w:hAnsi="標楷體"/>
              </w:rPr>
              <w:t>科目英文名稱</w:t>
            </w:r>
          </w:p>
        </w:tc>
        <w:tc>
          <w:tcPr>
            <w:tcW w:w="2010" w:type="pct"/>
            <w:gridSpan w:val="5"/>
            <w:tcBorders>
              <w:left w:val="double" w:sz="4" w:space="0" w:color="auto"/>
              <w:right w:val="single" w:sz="4" w:space="0" w:color="auto"/>
            </w:tcBorders>
            <w:vAlign w:val="center"/>
          </w:tcPr>
          <w:p w:rsidR="006D0D39" w:rsidRDefault="006D0D39" w:rsidP="009D3381">
            <w:pPr>
              <w:spacing w:beforeLines="5" w:before="18"/>
              <w:jc w:val="center"/>
              <w:rPr>
                <w:rFonts w:eastAsia="標楷體"/>
              </w:rPr>
            </w:pPr>
          </w:p>
        </w:tc>
        <w:tc>
          <w:tcPr>
            <w:tcW w:w="1759" w:type="pct"/>
            <w:gridSpan w:val="3"/>
            <w:vMerge/>
            <w:tcBorders>
              <w:left w:val="single" w:sz="4" w:space="0" w:color="auto"/>
              <w:right w:val="thinThickSmallGap" w:sz="24" w:space="0" w:color="auto"/>
            </w:tcBorders>
            <w:vAlign w:val="center"/>
          </w:tcPr>
          <w:p w:rsidR="006D0D39" w:rsidRDefault="006D0D39" w:rsidP="009D3381">
            <w:pPr>
              <w:spacing w:beforeLines="5" w:before="18"/>
              <w:jc w:val="center"/>
              <w:rPr>
                <w:rFonts w:eastAsia="標楷體"/>
              </w:rPr>
            </w:pPr>
          </w:p>
        </w:tc>
      </w:tr>
      <w:tr w:rsidR="00181818" w:rsidTr="009D6947">
        <w:trPr>
          <w:trHeight w:val="560"/>
          <w:jc w:val="center"/>
        </w:trPr>
        <w:tc>
          <w:tcPr>
            <w:tcW w:w="1231" w:type="pct"/>
            <w:tcBorders>
              <w:top w:val="triple" w:sz="4" w:space="0" w:color="auto"/>
              <w:left w:val="thinThickSmallGap" w:sz="24" w:space="0" w:color="auto"/>
              <w:right w:val="double" w:sz="4" w:space="0" w:color="auto"/>
            </w:tcBorders>
            <w:vAlign w:val="center"/>
          </w:tcPr>
          <w:p w:rsidR="00181818" w:rsidRDefault="00181818" w:rsidP="009D3381">
            <w:pPr>
              <w:ind w:rightChars="25" w:right="60"/>
              <w:rPr>
                <w:rFonts w:eastAsia="標楷體"/>
              </w:rPr>
            </w:pPr>
            <w:r>
              <w:rPr>
                <w:rFonts w:eastAsia="標楷體" w:hAnsi="標楷體"/>
              </w:rPr>
              <w:t>一、課程目標</w:t>
            </w:r>
          </w:p>
        </w:tc>
        <w:tc>
          <w:tcPr>
            <w:tcW w:w="3769" w:type="pct"/>
            <w:gridSpan w:val="8"/>
            <w:tcBorders>
              <w:top w:val="triple" w:sz="4" w:space="0" w:color="auto"/>
              <w:left w:val="double" w:sz="4" w:space="0" w:color="auto"/>
              <w:right w:val="thinThickSmallGap" w:sz="24" w:space="0" w:color="auto"/>
            </w:tcBorders>
            <w:vAlign w:val="center"/>
          </w:tcPr>
          <w:p w:rsidR="00181818" w:rsidRDefault="00181818" w:rsidP="009D3381">
            <w:pPr>
              <w:spacing w:beforeLines="5" w:before="18"/>
              <w:ind w:left="240" w:hangingChars="100" w:hanging="240"/>
              <w:rPr>
                <w:rFonts w:ascii="Arial" w:eastAsia="標楷體" w:hAnsi="Arial" w:cs="Arial"/>
              </w:rPr>
            </w:pPr>
          </w:p>
          <w:p w:rsidR="00181818" w:rsidRPr="0088796A" w:rsidRDefault="00181818" w:rsidP="009D3381">
            <w:pPr>
              <w:spacing w:beforeLines="5" w:before="18"/>
              <w:ind w:left="240" w:hangingChars="100" w:hanging="240"/>
              <w:rPr>
                <w:rFonts w:ascii="Arial" w:eastAsia="標楷體" w:hAnsi="Arial" w:cs="Arial"/>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181818" w:rsidP="009D3381">
            <w:pPr>
              <w:spacing w:beforeLines="50" w:before="180"/>
              <w:ind w:rightChars="25" w:right="60"/>
              <w:rPr>
                <w:rFonts w:eastAsia="標楷體"/>
              </w:rPr>
            </w:pPr>
            <w:r>
              <w:rPr>
                <w:rFonts w:eastAsia="標楷體" w:hAnsi="標楷體"/>
              </w:rPr>
              <w:t>二、教學進度</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hAnsi="標楷體"/>
              </w:rPr>
            </w:pPr>
            <w:r>
              <w:rPr>
                <w:rFonts w:eastAsia="標楷體" w:hAnsi="標楷體"/>
              </w:rPr>
              <w:t>（如有校外演講者，請載明其姓名、單位及職稱）</w:t>
            </w:r>
          </w:p>
          <w:p w:rsidR="00181818" w:rsidRDefault="00181818"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627682" w:rsidP="00627682">
            <w:pPr>
              <w:ind w:leftChars="24" w:left="483" w:rightChars="25" w:right="60" w:hangingChars="177" w:hanging="425"/>
              <w:rPr>
                <w:rFonts w:eastAsia="標楷體"/>
              </w:rPr>
            </w:pPr>
            <w:r>
              <w:rPr>
                <w:rFonts w:eastAsia="標楷體" w:hAnsi="標楷體"/>
              </w:rPr>
              <w:t>三、課程</w:t>
            </w:r>
            <w:r>
              <w:rPr>
                <w:rFonts w:eastAsia="標楷體" w:hAnsi="標楷體" w:hint="eastAsia"/>
              </w:rPr>
              <w:t>作業與活動設計</w:t>
            </w:r>
          </w:p>
        </w:tc>
        <w:tc>
          <w:tcPr>
            <w:tcW w:w="3769" w:type="pct"/>
            <w:gridSpan w:val="8"/>
            <w:tcBorders>
              <w:left w:val="double" w:sz="4" w:space="0" w:color="auto"/>
              <w:right w:val="thinThickSmallGap" w:sz="24" w:space="0" w:color="auto"/>
            </w:tcBorders>
          </w:tcPr>
          <w:p w:rsidR="00815290" w:rsidRDefault="00815290" w:rsidP="00627682">
            <w:pPr>
              <w:jc w:val="both"/>
              <w:rPr>
                <w:rFonts w:ascii="Arial" w:eastAsia="標楷體" w:hAnsi="Arial" w:cs="Arial"/>
              </w:rPr>
            </w:pPr>
          </w:p>
          <w:p w:rsidR="00815290" w:rsidRDefault="00815290" w:rsidP="00815290">
            <w:pPr>
              <w:rPr>
                <w:rFonts w:ascii="Arial" w:eastAsia="標楷體" w:hAnsi="Arial" w:cs="Arial"/>
              </w:rPr>
            </w:pPr>
          </w:p>
          <w:p w:rsidR="00330100" w:rsidRPr="00330100" w:rsidRDefault="00330100" w:rsidP="00330100">
            <w:pPr>
              <w:pStyle w:val="a3"/>
              <w:numPr>
                <w:ilvl w:val="0"/>
                <w:numId w:val="4"/>
              </w:numPr>
              <w:ind w:leftChars="0"/>
              <w:jc w:val="both"/>
              <w:rPr>
                <w:rFonts w:ascii="Times New Roman" w:eastAsia="標楷體" w:hAnsi="Times New Roman" w:cs="Times New Roman"/>
                <w:color w:val="31849B" w:themeColor="accent5" w:themeShade="BF"/>
                <w:kern w:val="0"/>
              </w:rPr>
            </w:pPr>
            <w:r w:rsidRPr="001F0E6C">
              <w:rPr>
                <w:rFonts w:eastAsia="標楷體" w:hint="eastAsia"/>
                <w:color w:val="31849B" w:themeColor="accent5" w:themeShade="BF"/>
              </w:rPr>
              <w:t>啟動課程</w:t>
            </w:r>
            <w:r>
              <w:rPr>
                <w:rFonts w:eastAsia="標楷體" w:hint="eastAsia"/>
                <w:color w:val="31849B" w:themeColor="accent5" w:themeShade="BF"/>
              </w:rPr>
              <w:t>：請說明您的課程如何啟動學生的行動學習。</w:t>
            </w:r>
          </w:p>
          <w:p w:rsidR="00330100" w:rsidRPr="00330100" w:rsidRDefault="00330100" w:rsidP="00330100">
            <w:pPr>
              <w:pStyle w:val="a3"/>
              <w:numPr>
                <w:ilvl w:val="0"/>
                <w:numId w:val="4"/>
              </w:numPr>
              <w:ind w:leftChars="0"/>
              <w:jc w:val="both"/>
              <w:rPr>
                <w:rFonts w:ascii="Times New Roman" w:eastAsia="標楷體" w:hAnsi="Times New Roman" w:cs="Times New Roman"/>
                <w:color w:val="31849B" w:themeColor="accent5" w:themeShade="BF"/>
                <w:kern w:val="0"/>
              </w:rPr>
            </w:pPr>
            <w:r>
              <w:rPr>
                <w:rFonts w:eastAsia="標楷體" w:hint="eastAsia"/>
                <w:color w:val="31849B" w:themeColor="accent5" w:themeShade="BF"/>
              </w:rPr>
              <w:t>微型課程工作坊：請說明課程如何透過主題的濃縮使學生得到可以自主學習的能力或觀點。</w:t>
            </w: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E658CE" w:rsidP="009D3381">
            <w:pPr>
              <w:spacing w:beforeLines="5" w:before="18"/>
              <w:ind w:left="60" w:rightChars="25" w:right="60"/>
              <w:rPr>
                <w:rFonts w:eastAsia="標楷體"/>
              </w:rPr>
            </w:pPr>
            <w:r>
              <w:rPr>
                <w:rFonts w:eastAsia="標楷體" w:hAnsi="標楷體" w:hint="eastAsia"/>
                <w:lang w:eastAsia="zh-HK"/>
              </w:rPr>
              <w:t>四</w:t>
            </w:r>
            <w:r w:rsidR="00181818">
              <w:rPr>
                <w:rFonts w:eastAsia="標楷體" w:hAnsi="標楷體"/>
              </w:rPr>
              <w:t>、指定用書</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E658CE" w:rsidP="009D3381">
            <w:pPr>
              <w:spacing w:beforeLines="5" w:before="18"/>
              <w:ind w:left="60" w:rightChars="25" w:right="60"/>
              <w:rPr>
                <w:rFonts w:eastAsia="標楷體"/>
              </w:rPr>
            </w:pPr>
            <w:r>
              <w:rPr>
                <w:rFonts w:eastAsia="標楷體" w:hAnsi="標楷體" w:hint="eastAsia"/>
                <w:lang w:eastAsia="zh-HK"/>
              </w:rPr>
              <w:t>五</w:t>
            </w:r>
            <w:r w:rsidR="00181818">
              <w:rPr>
                <w:rFonts w:eastAsia="標楷體" w:hAnsi="標楷體"/>
              </w:rPr>
              <w:t>、參考</w:t>
            </w:r>
            <w:r w:rsidR="00627682">
              <w:rPr>
                <w:rFonts w:eastAsia="標楷體" w:hAnsi="標楷體" w:hint="eastAsia"/>
              </w:rPr>
              <w:t>資料</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E658CE" w:rsidP="009D3381">
            <w:pPr>
              <w:spacing w:beforeLines="5" w:before="18"/>
              <w:ind w:left="60" w:rightChars="25" w:right="60"/>
              <w:rPr>
                <w:rFonts w:eastAsia="標楷體"/>
              </w:rPr>
            </w:pPr>
            <w:r>
              <w:rPr>
                <w:rFonts w:eastAsia="標楷體" w:hAnsi="標楷體" w:hint="eastAsia"/>
                <w:lang w:eastAsia="zh-HK"/>
              </w:rPr>
              <w:t>六</w:t>
            </w:r>
            <w:r w:rsidR="00181818">
              <w:rPr>
                <w:rFonts w:eastAsia="標楷體" w:hAnsi="標楷體"/>
              </w:rPr>
              <w:t>、成績考核</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627682" w:rsidTr="009D6947">
        <w:trPr>
          <w:trHeight w:val="560"/>
          <w:jc w:val="center"/>
        </w:trPr>
        <w:tc>
          <w:tcPr>
            <w:tcW w:w="1231" w:type="pct"/>
            <w:tcBorders>
              <w:left w:val="thinThickSmallGap" w:sz="24" w:space="0" w:color="auto"/>
              <w:right w:val="double" w:sz="4" w:space="0" w:color="auto"/>
            </w:tcBorders>
            <w:vAlign w:val="center"/>
          </w:tcPr>
          <w:p w:rsidR="00A84A46" w:rsidRDefault="00E658CE" w:rsidP="009D3381">
            <w:pPr>
              <w:spacing w:beforeLines="5" w:before="18"/>
              <w:ind w:rightChars="25" w:right="60"/>
              <w:rPr>
                <w:rFonts w:eastAsia="標楷體" w:hAnsi="標楷體"/>
              </w:rPr>
            </w:pPr>
            <w:r>
              <w:rPr>
                <w:rFonts w:eastAsia="標楷體" w:hAnsi="標楷體" w:hint="eastAsia"/>
                <w:lang w:eastAsia="zh-HK"/>
              </w:rPr>
              <w:t>七</w:t>
            </w:r>
            <w:r w:rsidR="00627682">
              <w:rPr>
                <w:rFonts w:ascii="新細明體" w:eastAsia="新細明體" w:hAnsi="新細明體" w:hint="eastAsia"/>
              </w:rPr>
              <w:t>、</w:t>
            </w:r>
            <w:r w:rsidR="00A84A46" w:rsidRPr="00A84A46">
              <w:rPr>
                <w:rFonts w:eastAsia="標楷體" w:hAnsi="標楷體" w:hint="eastAsia"/>
              </w:rPr>
              <w:t>學習成效評估</w:t>
            </w:r>
          </w:p>
          <w:p w:rsidR="00627682" w:rsidRDefault="00A84A46" w:rsidP="009D3381">
            <w:pPr>
              <w:spacing w:beforeLines="5" w:before="18"/>
              <w:ind w:rightChars="25" w:right="60"/>
              <w:rPr>
                <w:rFonts w:eastAsia="標楷體" w:hAnsi="標楷體"/>
              </w:rPr>
            </w:pPr>
            <w:r w:rsidRPr="00A84A46">
              <w:rPr>
                <w:rFonts w:eastAsia="標楷體" w:hAnsi="標楷體" w:hint="eastAsia"/>
              </w:rPr>
              <w:t>機制說明</w:t>
            </w:r>
          </w:p>
        </w:tc>
        <w:tc>
          <w:tcPr>
            <w:tcW w:w="3769" w:type="pct"/>
            <w:gridSpan w:val="8"/>
            <w:tcBorders>
              <w:left w:val="double" w:sz="4" w:space="0" w:color="auto"/>
              <w:right w:val="thinThickSmallGap" w:sz="24" w:space="0" w:color="auto"/>
            </w:tcBorders>
            <w:vAlign w:val="center"/>
          </w:tcPr>
          <w:p w:rsidR="00627682" w:rsidRDefault="00627682"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E658CE" w:rsidP="009D3381">
            <w:pPr>
              <w:spacing w:beforeLines="5" w:before="18"/>
              <w:ind w:leftChars="26" w:left="542" w:rightChars="25" w:right="60" w:hangingChars="200" w:hanging="480"/>
              <w:rPr>
                <w:rFonts w:eastAsia="標楷體"/>
              </w:rPr>
            </w:pPr>
            <w:r>
              <w:rPr>
                <w:rFonts w:eastAsia="標楷體" w:hAnsi="標楷體" w:hint="eastAsia"/>
                <w:lang w:eastAsia="zh-HK"/>
              </w:rPr>
              <w:t>八</w:t>
            </w:r>
            <w:r w:rsidR="00181818">
              <w:rPr>
                <w:rFonts w:eastAsia="標楷體" w:hAnsi="標楷體"/>
              </w:rPr>
              <w:t>、課程網頁之規劃</w:t>
            </w:r>
          </w:p>
        </w:tc>
        <w:tc>
          <w:tcPr>
            <w:tcW w:w="3769" w:type="pct"/>
            <w:gridSpan w:val="8"/>
            <w:tcBorders>
              <w:left w:val="double" w:sz="4" w:space="0" w:color="auto"/>
              <w:right w:val="thinThickSmallGap" w:sz="24" w:space="0" w:color="auto"/>
            </w:tcBorders>
            <w:vAlign w:val="center"/>
          </w:tcPr>
          <w:p w:rsidR="00181818" w:rsidRPr="0088796A" w:rsidRDefault="00181818" w:rsidP="009D3381">
            <w:pPr>
              <w:spacing w:beforeLines="5" w:before="18"/>
              <w:ind w:firstLineChars="50" w:firstLine="120"/>
              <w:rPr>
                <w:rFonts w:ascii="Arial" w:eastAsia="標楷體" w:hAnsi="Arial" w:cs="Arial"/>
              </w:rPr>
            </w:pPr>
            <w:r w:rsidRPr="0088796A">
              <w:rPr>
                <w:rFonts w:ascii="Arial" w:eastAsia="標楷體" w:hAnsi="Arial" w:cs="Arial"/>
              </w:rPr>
              <w:t>網址：</w:t>
            </w:r>
            <w:r w:rsidRPr="0088796A">
              <w:rPr>
                <w:rFonts w:ascii="Arial" w:eastAsia="標楷體" w:hAnsi="Arial" w:cs="Arial"/>
              </w:rPr>
              <w:t>http://</w:t>
            </w:r>
          </w:p>
        </w:tc>
      </w:tr>
      <w:tr w:rsidR="00181818" w:rsidTr="009D6947">
        <w:trPr>
          <w:trHeight w:val="512"/>
          <w:jc w:val="center"/>
        </w:trPr>
        <w:tc>
          <w:tcPr>
            <w:tcW w:w="1231" w:type="pct"/>
            <w:tcBorders>
              <w:left w:val="thinThickSmallGap" w:sz="24" w:space="0" w:color="auto"/>
              <w:bottom w:val="thinThickSmallGap" w:sz="24" w:space="0" w:color="auto"/>
              <w:right w:val="double" w:sz="4" w:space="0" w:color="auto"/>
            </w:tcBorders>
            <w:vAlign w:val="center"/>
          </w:tcPr>
          <w:p w:rsidR="00181818" w:rsidRDefault="00E658CE" w:rsidP="009D3381">
            <w:pPr>
              <w:spacing w:beforeLines="5" w:before="18"/>
              <w:ind w:leftChars="26" w:left="542" w:rightChars="25" w:right="60" w:hangingChars="200" w:hanging="480"/>
              <w:rPr>
                <w:rFonts w:eastAsia="標楷體"/>
              </w:rPr>
            </w:pPr>
            <w:r>
              <w:rPr>
                <w:rFonts w:eastAsia="標楷體" w:hint="eastAsia"/>
                <w:lang w:eastAsia="zh-HK"/>
              </w:rPr>
              <w:t>九</w:t>
            </w:r>
            <w:r w:rsidR="00181818">
              <w:rPr>
                <w:rFonts w:eastAsia="標楷體" w:hint="eastAsia"/>
              </w:rPr>
              <w:t>、其他</w:t>
            </w:r>
          </w:p>
        </w:tc>
        <w:tc>
          <w:tcPr>
            <w:tcW w:w="3769" w:type="pct"/>
            <w:gridSpan w:val="8"/>
            <w:tcBorders>
              <w:left w:val="double" w:sz="4" w:space="0" w:color="auto"/>
              <w:bottom w:val="thinThickSmallGap" w:sz="24" w:space="0" w:color="auto"/>
              <w:right w:val="thinThickSmallGap" w:sz="24" w:space="0" w:color="auto"/>
            </w:tcBorders>
            <w:vAlign w:val="center"/>
          </w:tcPr>
          <w:p w:rsidR="00181818" w:rsidRPr="0088796A" w:rsidRDefault="00181818" w:rsidP="009D3381">
            <w:pPr>
              <w:spacing w:beforeLines="5" w:before="18"/>
              <w:ind w:firstLineChars="50" w:firstLine="120"/>
              <w:rPr>
                <w:rFonts w:ascii="Arial" w:eastAsia="標楷體" w:hAnsi="Arial" w:cs="Arial"/>
              </w:rPr>
            </w:pPr>
          </w:p>
        </w:tc>
      </w:tr>
    </w:tbl>
    <w:p w:rsidR="00181818" w:rsidRPr="009E1E8A" w:rsidRDefault="00181818" w:rsidP="009D3381">
      <w:pPr>
        <w:snapToGrid w:val="0"/>
        <w:spacing w:beforeLines="50" w:before="180" w:afterLines="50" w:after="180"/>
        <w:jc w:val="both"/>
        <w:rPr>
          <w:rFonts w:ascii="Arial" w:eastAsia="標楷體" w:hAnsi="Arial" w:cs="Arial"/>
          <w:b/>
          <w:color w:val="000000"/>
          <w:sz w:val="28"/>
          <w:szCs w:val="28"/>
        </w:rPr>
      </w:pPr>
      <w:r w:rsidRPr="00E925CA">
        <w:rPr>
          <w:rFonts w:ascii="Arial" w:eastAsia="標楷體" w:hAnsi="Arial" w:cs="Arial"/>
          <w:b/>
          <w:color w:val="000000"/>
          <w:szCs w:val="32"/>
        </w:rPr>
        <w:br w:type="page"/>
      </w:r>
      <w:r w:rsidRPr="009E1E8A">
        <w:rPr>
          <w:rFonts w:ascii="Arial" w:eastAsia="標楷體" w:hAnsi="Arial" w:cs="Arial" w:hint="eastAsia"/>
          <w:b/>
          <w:color w:val="000000"/>
          <w:sz w:val="28"/>
          <w:szCs w:val="28"/>
        </w:rPr>
        <w:lastRenderedPageBreak/>
        <w:t>參、預期效益、成果與貢獻</w:t>
      </w:r>
    </w:p>
    <w:p w:rsidR="008640D6" w:rsidRDefault="008640D6">
      <w:pPr>
        <w:widowControl/>
        <w:rPr>
          <w:rFonts w:eastAsia="標楷體"/>
          <w:color w:val="000000"/>
        </w:rPr>
      </w:pPr>
      <w:r>
        <w:rPr>
          <w:rFonts w:eastAsia="標楷體"/>
          <w:color w:val="000000"/>
        </w:rPr>
        <w:br w:type="page"/>
      </w:r>
    </w:p>
    <w:p w:rsidR="00181818" w:rsidRPr="00BA1C62" w:rsidRDefault="00181818" w:rsidP="009D3381">
      <w:pPr>
        <w:spacing w:beforeLines="50" w:before="180" w:afterLines="50" w:after="180"/>
        <w:rPr>
          <w:rFonts w:eastAsia="標楷體"/>
          <w:b/>
          <w:sz w:val="28"/>
          <w:szCs w:val="28"/>
        </w:rPr>
      </w:pPr>
      <w:r w:rsidRPr="002B6DB4">
        <w:rPr>
          <w:rFonts w:eastAsia="標楷體" w:hint="eastAsia"/>
          <w:b/>
          <w:sz w:val="28"/>
          <w:szCs w:val="28"/>
        </w:rPr>
        <w:lastRenderedPageBreak/>
        <w:t>肆、經費預估表</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1868"/>
        <w:gridCol w:w="661"/>
        <w:gridCol w:w="1821"/>
        <w:gridCol w:w="2646"/>
      </w:tblGrid>
      <w:tr w:rsidR="00181818" w:rsidRPr="000462C8" w:rsidTr="002B6DB4">
        <w:trPr>
          <w:jc w:val="center"/>
        </w:trPr>
        <w:tc>
          <w:tcPr>
            <w:tcW w:w="2042"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項目</w:t>
            </w:r>
          </w:p>
        </w:tc>
        <w:tc>
          <w:tcPr>
            <w:tcW w:w="1868"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單價</w:t>
            </w:r>
          </w:p>
        </w:tc>
        <w:tc>
          <w:tcPr>
            <w:tcW w:w="661"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數量</w:t>
            </w:r>
          </w:p>
        </w:tc>
        <w:tc>
          <w:tcPr>
            <w:tcW w:w="1821"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合計</w:t>
            </w:r>
          </w:p>
        </w:tc>
        <w:tc>
          <w:tcPr>
            <w:tcW w:w="2646"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備註</w:t>
            </w:r>
          </w:p>
        </w:tc>
      </w:tr>
      <w:tr w:rsidR="00181818" w:rsidRPr="000462C8" w:rsidTr="002B6DB4">
        <w:trPr>
          <w:jc w:val="center"/>
        </w:trPr>
        <w:tc>
          <w:tcPr>
            <w:tcW w:w="2042" w:type="dxa"/>
            <w:vAlign w:val="center"/>
          </w:tcPr>
          <w:p w:rsidR="00181818" w:rsidRPr="001F0E6C" w:rsidRDefault="00181818" w:rsidP="008640D6">
            <w:pPr>
              <w:ind w:left="480" w:hangingChars="200" w:hanging="480"/>
              <w:jc w:val="center"/>
              <w:rPr>
                <w:rFonts w:eastAsia="標楷體" w:hAnsi="標楷體"/>
                <w:b/>
              </w:rPr>
            </w:pPr>
            <w:r w:rsidRPr="001F0E6C">
              <w:rPr>
                <w:rFonts w:eastAsia="標楷體" w:hAnsi="標楷體" w:hint="eastAsia"/>
                <w:b/>
              </w:rPr>
              <w:t>演講鐘點費</w:t>
            </w:r>
          </w:p>
        </w:tc>
        <w:tc>
          <w:tcPr>
            <w:tcW w:w="1868" w:type="dxa"/>
            <w:vAlign w:val="center"/>
          </w:tcPr>
          <w:p w:rsidR="00181818" w:rsidRPr="001F0E6C" w:rsidRDefault="00181818" w:rsidP="009D3381">
            <w:pPr>
              <w:ind w:left="34" w:hangingChars="14" w:hanging="34"/>
              <w:jc w:val="right"/>
              <w:rPr>
                <w:rFonts w:eastAsia="標楷體" w:hAnsi="標楷體"/>
              </w:rPr>
            </w:pPr>
            <w:r w:rsidRPr="001F0E6C">
              <w:rPr>
                <w:rFonts w:eastAsia="標楷體" w:hAnsi="標楷體" w:hint="eastAsia"/>
              </w:rPr>
              <w:t>1600</w:t>
            </w:r>
            <w:r w:rsidR="002B6DB4" w:rsidRPr="001F0E6C">
              <w:rPr>
                <w:rFonts w:eastAsia="標楷體" w:hAnsi="標楷體" w:hint="eastAsia"/>
              </w:rPr>
              <w:t>-2000</w:t>
            </w:r>
            <w:r w:rsidR="002B6DB4" w:rsidRPr="001F0E6C">
              <w:rPr>
                <w:rFonts w:eastAsia="標楷體" w:hAnsi="標楷體" w:hint="eastAsia"/>
              </w:rPr>
              <w:t>元</w:t>
            </w:r>
            <w:r w:rsidRPr="001F0E6C">
              <w:rPr>
                <w:rFonts w:eastAsia="標楷體" w:hAnsi="標楷體" w:hint="eastAsia"/>
              </w:rPr>
              <w:t>/</w:t>
            </w:r>
            <w:r w:rsidRPr="001F0E6C">
              <w:rPr>
                <w:rFonts w:eastAsia="標楷體" w:hAnsi="標楷體" w:hint="eastAsia"/>
              </w:rPr>
              <w:t>時</w:t>
            </w:r>
          </w:p>
        </w:tc>
        <w:tc>
          <w:tcPr>
            <w:tcW w:w="661" w:type="dxa"/>
            <w:vAlign w:val="center"/>
          </w:tcPr>
          <w:p w:rsidR="00181818" w:rsidRPr="001F0E6C" w:rsidRDefault="00181818" w:rsidP="009D3381">
            <w:pPr>
              <w:ind w:left="480" w:hangingChars="200" w:hanging="480"/>
              <w:jc w:val="right"/>
              <w:rPr>
                <w:rFonts w:eastAsia="標楷體" w:hAnsi="標楷體"/>
              </w:rPr>
            </w:pPr>
          </w:p>
        </w:tc>
        <w:tc>
          <w:tcPr>
            <w:tcW w:w="1821" w:type="dxa"/>
            <w:vAlign w:val="center"/>
          </w:tcPr>
          <w:p w:rsidR="00181818" w:rsidRPr="001F0E6C" w:rsidRDefault="00181818" w:rsidP="009D3381">
            <w:pPr>
              <w:ind w:left="10" w:hangingChars="4" w:hanging="10"/>
              <w:jc w:val="right"/>
              <w:rPr>
                <w:rFonts w:eastAsia="標楷體" w:hAnsi="標楷體"/>
              </w:rPr>
            </w:pPr>
          </w:p>
        </w:tc>
        <w:tc>
          <w:tcPr>
            <w:tcW w:w="2646" w:type="dxa"/>
          </w:tcPr>
          <w:p w:rsidR="00181818" w:rsidRPr="001F0E6C" w:rsidRDefault="00181818" w:rsidP="00505D67">
            <w:pPr>
              <w:ind w:leftChars="-9" w:left="-5" w:hangingChars="7" w:hanging="17"/>
              <w:jc w:val="both"/>
              <w:rPr>
                <w:rFonts w:eastAsia="標楷體" w:hAnsi="標楷體"/>
              </w:rPr>
            </w:pPr>
            <w:r w:rsidRPr="001F0E6C">
              <w:rPr>
                <w:rFonts w:eastAsia="標楷體" w:hAnsi="標楷體" w:hint="eastAsia"/>
              </w:rPr>
              <w:t>配合課程大綱，邀請講師於課堂上講授相關主題。</w:t>
            </w:r>
            <w:r w:rsidR="00505D67" w:rsidRPr="001F0E6C">
              <w:rPr>
                <w:rFonts w:eastAsia="標楷體" w:hAnsi="標楷體" w:hint="eastAsia"/>
              </w:rPr>
              <w:t>一門課以</w:t>
            </w:r>
            <w:r w:rsidR="00505D67" w:rsidRPr="001F0E6C">
              <w:rPr>
                <w:rFonts w:eastAsia="標楷體" w:hAnsi="標楷體" w:hint="eastAsia"/>
              </w:rPr>
              <w:t>4</w:t>
            </w:r>
            <w:r w:rsidRPr="001F0E6C">
              <w:rPr>
                <w:rFonts w:eastAsia="標楷體" w:hAnsi="標楷體" w:hint="eastAsia"/>
              </w:rPr>
              <w:t>小時</w:t>
            </w:r>
            <w:r w:rsidR="00505D67" w:rsidRPr="001F0E6C">
              <w:rPr>
                <w:rFonts w:eastAsia="標楷體" w:hAnsi="標楷體" w:hint="eastAsia"/>
              </w:rPr>
              <w:t>為限</w:t>
            </w:r>
            <w:r w:rsidRPr="001F0E6C">
              <w:rPr>
                <w:rFonts w:eastAsia="標楷體" w:hAnsi="標楷體" w:hint="eastAsia"/>
              </w:rPr>
              <w:t>。</w:t>
            </w:r>
            <w:r w:rsidR="002276DD" w:rsidRPr="001F0E6C">
              <w:rPr>
                <w:rFonts w:eastAsia="標楷體" w:hAnsi="標楷體" w:hint="eastAsia"/>
              </w:rPr>
              <w:t>（工作坊不受此限）</w:t>
            </w:r>
          </w:p>
        </w:tc>
      </w:tr>
      <w:tr w:rsidR="00181818" w:rsidRPr="000462C8" w:rsidTr="002B6DB4">
        <w:trPr>
          <w:jc w:val="center"/>
        </w:trPr>
        <w:tc>
          <w:tcPr>
            <w:tcW w:w="2042"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保險費</w:t>
            </w:r>
          </w:p>
        </w:tc>
        <w:tc>
          <w:tcPr>
            <w:tcW w:w="1868" w:type="dxa"/>
          </w:tcPr>
          <w:p w:rsidR="00181818" w:rsidRPr="00454FDA" w:rsidRDefault="00181818" w:rsidP="009D3381">
            <w:pPr>
              <w:ind w:left="480" w:hangingChars="200" w:hanging="480"/>
              <w:jc w:val="right"/>
              <w:rPr>
                <w:rFonts w:eastAsia="標楷體" w:hAnsi="標楷體"/>
              </w:rPr>
            </w:pPr>
            <w:r w:rsidRPr="00454FDA">
              <w:rPr>
                <w:rFonts w:eastAsia="標楷體" w:hAnsi="標楷體" w:hint="eastAsia"/>
              </w:rPr>
              <w:t>35</w:t>
            </w:r>
            <w:r w:rsidRPr="00454FDA">
              <w:rPr>
                <w:rFonts w:eastAsia="標楷體" w:hAnsi="標楷體" w:hint="eastAsia"/>
              </w:rPr>
              <w:t>元</w:t>
            </w:r>
            <w:r w:rsidRPr="00454FDA">
              <w:rPr>
                <w:rFonts w:eastAsia="標楷體" w:hAnsi="標楷體" w:hint="eastAsia"/>
              </w:rPr>
              <w:t>/</w:t>
            </w:r>
            <w:r w:rsidRPr="00454FDA">
              <w:rPr>
                <w:rFonts w:eastAsia="標楷體" w:hAnsi="標楷體" w:hint="eastAsia"/>
              </w:rPr>
              <w:t>人</w:t>
            </w:r>
          </w:p>
        </w:tc>
        <w:tc>
          <w:tcPr>
            <w:tcW w:w="661" w:type="dxa"/>
            <w:vAlign w:val="center"/>
          </w:tcPr>
          <w:p w:rsidR="00181818" w:rsidRPr="00454FDA" w:rsidRDefault="00181818" w:rsidP="009D3381">
            <w:pPr>
              <w:ind w:left="480" w:hangingChars="200" w:hanging="480"/>
              <w:jc w:val="right"/>
              <w:rPr>
                <w:rFonts w:eastAsia="標楷體" w:hAnsi="標楷體"/>
              </w:rPr>
            </w:pPr>
          </w:p>
        </w:tc>
        <w:tc>
          <w:tcPr>
            <w:tcW w:w="1821" w:type="dxa"/>
            <w:vAlign w:val="center"/>
          </w:tcPr>
          <w:p w:rsidR="00181818" w:rsidRPr="00454FDA" w:rsidRDefault="00181818" w:rsidP="009D3381">
            <w:pPr>
              <w:ind w:left="480" w:hangingChars="200" w:hanging="480"/>
              <w:jc w:val="right"/>
              <w:rPr>
                <w:rFonts w:eastAsia="標楷體" w:hAnsi="標楷體"/>
              </w:rPr>
            </w:pPr>
          </w:p>
        </w:tc>
        <w:tc>
          <w:tcPr>
            <w:tcW w:w="2646" w:type="dxa"/>
          </w:tcPr>
          <w:p w:rsidR="00181818" w:rsidRPr="00454FDA" w:rsidRDefault="00181818" w:rsidP="00181818">
            <w:pPr>
              <w:jc w:val="both"/>
              <w:rPr>
                <w:rFonts w:eastAsia="標楷體" w:hAnsi="標楷體"/>
              </w:rPr>
            </w:pPr>
            <w:r w:rsidRPr="00454FDA">
              <w:rPr>
                <w:rFonts w:eastAsia="標楷體" w:hAnsi="標楷體" w:hint="eastAsia"/>
              </w:rPr>
              <w:t>配合課程大綱，舉行校外參訪，以兩次為限。</w:t>
            </w:r>
          </w:p>
        </w:tc>
      </w:tr>
      <w:tr w:rsidR="00181818" w:rsidRPr="000462C8" w:rsidTr="002B6DB4">
        <w:trPr>
          <w:jc w:val="center"/>
        </w:trPr>
        <w:tc>
          <w:tcPr>
            <w:tcW w:w="2042" w:type="dxa"/>
            <w:vAlign w:val="center"/>
          </w:tcPr>
          <w:p w:rsidR="00181818" w:rsidRPr="00454FDA" w:rsidRDefault="00966F30" w:rsidP="008640D6">
            <w:pPr>
              <w:ind w:left="480" w:hangingChars="200" w:hanging="480"/>
              <w:jc w:val="center"/>
              <w:rPr>
                <w:rFonts w:eastAsia="標楷體" w:hAnsi="標楷體"/>
                <w:b/>
              </w:rPr>
            </w:pPr>
            <w:r w:rsidRPr="00454FDA">
              <w:rPr>
                <w:rFonts w:eastAsia="標楷體" w:hAnsi="標楷體" w:hint="eastAsia"/>
                <w:b/>
              </w:rPr>
              <w:t>課程活動</w:t>
            </w:r>
            <w:r w:rsidR="00B91283" w:rsidRPr="00454FDA">
              <w:rPr>
                <w:rFonts w:eastAsia="標楷體" w:hAnsi="標楷體" w:hint="eastAsia"/>
                <w:b/>
              </w:rPr>
              <w:t>膳</w:t>
            </w:r>
            <w:r w:rsidR="00181818" w:rsidRPr="00454FDA">
              <w:rPr>
                <w:rFonts w:eastAsia="標楷體" w:hAnsi="標楷體" w:hint="eastAsia"/>
                <w:b/>
              </w:rPr>
              <w:t>費</w:t>
            </w:r>
          </w:p>
        </w:tc>
        <w:tc>
          <w:tcPr>
            <w:tcW w:w="1868" w:type="dxa"/>
            <w:vAlign w:val="center"/>
          </w:tcPr>
          <w:p w:rsidR="00181818" w:rsidRPr="00454FDA" w:rsidRDefault="00F52A80" w:rsidP="00181818">
            <w:pPr>
              <w:ind w:left="480" w:hangingChars="200" w:hanging="480"/>
              <w:jc w:val="right"/>
              <w:rPr>
                <w:rFonts w:eastAsia="標楷體" w:hAnsi="標楷體"/>
              </w:rPr>
            </w:pPr>
            <w:r w:rsidRPr="00454FDA">
              <w:rPr>
                <w:rFonts w:eastAsia="標楷體" w:hAnsi="標楷體" w:hint="eastAsia"/>
              </w:rPr>
              <w:t>實報實銷</w:t>
            </w:r>
          </w:p>
        </w:tc>
        <w:tc>
          <w:tcPr>
            <w:tcW w:w="661" w:type="dxa"/>
            <w:vAlign w:val="center"/>
          </w:tcPr>
          <w:p w:rsidR="00181818" w:rsidRPr="00454FDA" w:rsidRDefault="00181818" w:rsidP="009D3381">
            <w:pPr>
              <w:ind w:left="480" w:hangingChars="200" w:hanging="480"/>
              <w:jc w:val="right"/>
              <w:rPr>
                <w:rFonts w:eastAsia="標楷體" w:hAnsi="標楷體"/>
              </w:rPr>
            </w:pPr>
          </w:p>
        </w:tc>
        <w:tc>
          <w:tcPr>
            <w:tcW w:w="1821" w:type="dxa"/>
            <w:vAlign w:val="center"/>
          </w:tcPr>
          <w:p w:rsidR="00181818" w:rsidRPr="00454FDA" w:rsidRDefault="00181818" w:rsidP="009D3381">
            <w:pPr>
              <w:ind w:left="480" w:hangingChars="200" w:hanging="480"/>
              <w:jc w:val="right"/>
              <w:rPr>
                <w:rFonts w:eastAsia="標楷體" w:hAnsi="標楷體"/>
              </w:rPr>
            </w:pPr>
          </w:p>
        </w:tc>
        <w:tc>
          <w:tcPr>
            <w:tcW w:w="2646" w:type="dxa"/>
          </w:tcPr>
          <w:p w:rsidR="00181818" w:rsidRPr="00454FDA" w:rsidRDefault="00181818" w:rsidP="00F52A80">
            <w:pPr>
              <w:ind w:left="10" w:hangingChars="4" w:hanging="10"/>
              <w:rPr>
                <w:rFonts w:eastAsia="標楷體" w:hAnsi="標楷體"/>
              </w:rPr>
            </w:pPr>
            <w:r w:rsidRPr="00454FDA">
              <w:rPr>
                <w:rFonts w:eastAsia="標楷體" w:hAnsi="標楷體" w:hint="eastAsia"/>
              </w:rPr>
              <w:t>配合課程大綱，舉</w:t>
            </w:r>
            <w:r w:rsidR="00F52A80" w:rsidRPr="00454FDA">
              <w:rPr>
                <w:rFonts w:eastAsia="標楷體" w:hAnsi="標楷體" w:hint="eastAsia"/>
              </w:rPr>
              <w:t>行</w:t>
            </w:r>
            <w:r w:rsidRPr="00454FDA">
              <w:rPr>
                <w:rFonts w:eastAsia="標楷體" w:hAnsi="標楷體" w:hint="eastAsia"/>
              </w:rPr>
              <w:t>校外參訪，延到用餐時間</w:t>
            </w:r>
            <w:r w:rsidR="002B6DB4">
              <w:rPr>
                <w:rFonts w:eastAsia="標楷體" w:hAnsi="標楷體" w:hint="eastAsia"/>
              </w:rPr>
              <w:t>（</w:t>
            </w:r>
            <w:r w:rsidRPr="00454FDA">
              <w:rPr>
                <w:rFonts w:eastAsia="標楷體" w:hAnsi="標楷體" w:hint="eastAsia"/>
              </w:rPr>
              <w:t>12</w:t>
            </w:r>
            <w:r w:rsidR="002B6DB4">
              <w:rPr>
                <w:rFonts w:eastAsia="標楷體" w:hAnsi="標楷體" w:hint="eastAsia"/>
              </w:rPr>
              <w:t>:00</w:t>
            </w:r>
            <w:r w:rsidRPr="00454FDA">
              <w:rPr>
                <w:rFonts w:eastAsia="標楷體" w:hAnsi="標楷體" w:hint="eastAsia"/>
              </w:rPr>
              <w:t>-</w:t>
            </w:r>
            <w:r w:rsidR="002B6DB4">
              <w:rPr>
                <w:rFonts w:eastAsia="標楷體" w:hAnsi="標楷體" w:hint="eastAsia"/>
              </w:rPr>
              <w:t xml:space="preserve"> </w:t>
            </w:r>
            <w:r w:rsidRPr="00454FDA">
              <w:rPr>
                <w:rFonts w:eastAsia="標楷體" w:hAnsi="標楷體" w:hint="eastAsia"/>
              </w:rPr>
              <w:t>13</w:t>
            </w:r>
            <w:r w:rsidR="002B6DB4">
              <w:rPr>
                <w:rFonts w:eastAsia="標楷體" w:hAnsi="標楷體" w:hint="eastAsia"/>
              </w:rPr>
              <w:t>:00</w:t>
            </w:r>
            <w:r w:rsidR="002B6DB4">
              <w:rPr>
                <w:rFonts w:eastAsia="標楷體" w:hAnsi="標楷體" w:hint="eastAsia"/>
              </w:rPr>
              <w:t>）</w:t>
            </w:r>
            <w:r w:rsidRPr="00454FDA">
              <w:rPr>
                <w:rFonts w:eastAsia="標楷體" w:hAnsi="標楷體" w:hint="eastAsia"/>
              </w:rPr>
              <w:t>，以兩次為限</w:t>
            </w:r>
            <w:r w:rsidR="00F52A80" w:rsidRPr="00454FDA">
              <w:rPr>
                <w:rFonts w:eastAsia="標楷體" w:hAnsi="標楷體" w:hint="eastAsia"/>
              </w:rPr>
              <w:t>。</w:t>
            </w:r>
          </w:p>
        </w:tc>
      </w:tr>
      <w:tr w:rsidR="00321EC7" w:rsidRPr="000462C8" w:rsidTr="002B6DB4">
        <w:trPr>
          <w:jc w:val="center"/>
        </w:trPr>
        <w:tc>
          <w:tcPr>
            <w:tcW w:w="2042" w:type="dxa"/>
            <w:vAlign w:val="center"/>
          </w:tcPr>
          <w:p w:rsidR="00321EC7" w:rsidRPr="001F0E6C" w:rsidRDefault="00321EC7" w:rsidP="008640D6">
            <w:pPr>
              <w:ind w:left="480" w:hangingChars="200" w:hanging="480"/>
              <w:jc w:val="center"/>
              <w:rPr>
                <w:rFonts w:eastAsia="標楷體" w:hAnsi="標楷體"/>
                <w:b/>
              </w:rPr>
            </w:pPr>
            <w:r w:rsidRPr="001F0E6C">
              <w:rPr>
                <w:rFonts w:eastAsia="標楷體" w:hAnsi="標楷體" w:hint="eastAsia"/>
                <w:b/>
              </w:rPr>
              <w:t>工讀費</w:t>
            </w:r>
          </w:p>
        </w:tc>
        <w:tc>
          <w:tcPr>
            <w:tcW w:w="1868" w:type="dxa"/>
            <w:vAlign w:val="center"/>
          </w:tcPr>
          <w:p w:rsidR="00321EC7" w:rsidRPr="001F0E6C" w:rsidRDefault="00321EC7" w:rsidP="00181818">
            <w:pPr>
              <w:ind w:left="480" w:hangingChars="200" w:hanging="480"/>
              <w:jc w:val="right"/>
              <w:rPr>
                <w:rFonts w:eastAsia="標楷體" w:hAnsi="標楷體"/>
              </w:rPr>
            </w:pPr>
            <w:r w:rsidRPr="001F0E6C">
              <w:rPr>
                <w:rFonts w:eastAsia="標楷體" w:hAnsi="標楷體" w:hint="eastAsia"/>
              </w:rPr>
              <w:t>140</w:t>
            </w:r>
            <w:r w:rsidRPr="001F0E6C">
              <w:rPr>
                <w:rFonts w:eastAsia="標楷體" w:hAnsi="標楷體" w:hint="eastAsia"/>
              </w:rPr>
              <w:t>元</w:t>
            </w:r>
            <w:r w:rsidRPr="001F0E6C">
              <w:rPr>
                <w:rFonts w:eastAsia="標楷體" w:hAnsi="標楷體" w:hint="eastAsia"/>
              </w:rPr>
              <w:t>/</w:t>
            </w:r>
            <w:r w:rsidRPr="001F0E6C">
              <w:rPr>
                <w:rFonts w:eastAsia="標楷體" w:hAnsi="標楷體" w:hint="eastAsia"/>
              </w:rPr>
              <w:t>時</w:t>
            </w:r>
          </w:p>
        </w:tc>
        <w:tc>
          <w:tcPr>
            <w:tcW w:w="661" w:type="dxa"/>
            <w:vAlign w:val="center"/>
          </w:tcPr>
          <w:p w:rsidR="00321EC7" w:rsidRPr="001F0E6C" w:rsidRDefault="00321EC7" w:rsidP="009D3381">
            <w:pPr>
              <w:ind w:left="480" w:hangingChars="200" w:hanging="480"/>
              <w:jc w:val="right"/>
              <w:rPr>
                <w:rFonts w:eastAsia="標楷體" w:hAnsi="標楷體"/>
              </w:rPr>
            </w:pPr>
          </w:p>
        </w:tc>
        <w:tc>
          <w:tcPr>
            <w:tcW w:w="1821" w:type="dxa"/>
            <w:vAlign w:val="center"/>
          </w:tcPr>
          <w:p w:rsidR="00321EC7" w:rsidRPr="001F0E6C" w:rsidRDefault="00321EC7" w:rsidP="009D3381">
            <w:pPr>
              <w:ind w:left="480" w:hangingChars="200" w:hanging="480"/>
              <w:jc w:val="right"/>
              <w:rPr>
                <w:rFonts w:eastAsia="標楷體" w:hAnsi="標楷體"/>
              </w:rPr>
            </w:pPr>
          </w:p>
        </w:tc>
        <w:tc>
          <w:tcPr>
            <w:tcW w:w="2646" w:type="dxa"/>
          </w:tcPr>
          <w:p w:rsidR="00321EC7" w:rsidRPr="001F0E6C" w:rsidRDefault="002B6DB4" w:rsidP="002B6DB4">
            <w:pPr>
              <w:ind w:left="192" w:hangingChars="80" w:hanging="192"/>
              <w:rPr>
                <w:rFonts w:eastAsia="標楷體" w:hAnsi="標楷體"/>
              </w:rPr>
            </w:pPr>
            <w:r w:rsidRPr="001F0E6C">
              <w:rPr>
                <w:rFonts w:eastAsia="標楷體" w:hAnsi="標楷體" w:hint="eastAsia"/>
              </w:rPr>
              <w:t>1.</w:t>
            </w:r>
            <w:r w:rsidR="00321EC7" w:rsidRPr="001F0E6C">
              <w:rPr>
                <w:rFonts w:eastAsia="標楷體" w:hAnsi="標楷體" w:hint="eastAsia"/>
              </w:rPr>
              <w:t>除薪資外，應另估雇主負擔勞保勞退費用</w:t>
            </w:r>
            <w:r w:rsidRPr="001F0E6C">
              <w:rPr>
                <w:rFonts w:eastAsia="標楷體" w:hAnsi="標楷體" w:hint="eastAsia"/>
              </w:rPr>
              <w:t>（</w:t>
            </w:r>
            <w:r w:rsidR="00321EC7" w:rsidRPr="001F0E6C">
              <w:rPr>
                <w:rFonts w:eastAsia="標楷體" w:hAnsi="標楷體" w:hint="eastAsia"/>
              </w:rPr>
              <w:t>預估每日</w:t>
            </w:r>
            <w:r w:rsidR="00321EC7" w:rsidRPr="001F0E6C">
              <w:rPr>
                <w:rFonts w:eastAsia="標楷體" w:hAnsi="標楷體" w:hint="eastAsia"/>
              </w:rPr>
              <w:t>152</w:t>
            </w:r>
            <w:r w:rsidR="00321EC7" w:rsidRPr="001F0E6C">
              <w:rPr>
                <w:rFonts w:eastAsia="標楷體" w:hAnsi="標楷體" w:hint="eastAsia"/>
              </w:rPr>
              <w:t>元</w:t>
            </w:r>
            <w:r w:rsidRPr="001F0E6C">
              <w:rPr>
                <w:rFonts w:eastAsia="標楷體" w:hAnsi="標楷體" w:hint="eastAsia"/>
              </w:rPr>
              <w:t>）。</w:t>
            </w:r>
          </w:p>
          <w:p w:rsidR="002B6DB4" w:rsidRPr="001F0E6C" w:rsidRDefault="002B6DB4" w:rsidP="002B6DB4">
            <w:pPr>
              <w:ind w:left="192" w:hangingChars="80" w:hanging="192"/>
              <w:rPr>
                <w:rFonts w:eastAsia="標楷體" w:hAnsi="標楷體"/>
                <w:b/>
              </w:rPr>
            </w:pPr>
            <w:r w:rsidRPr="001F0E6C">
              <w:rPr>
                <w:rFonts w:eastAsia="標楷體" w:hAnsi="標楷體" w:hint="eastAsia"/>
                <w:b/>
              </w:rPr>
              <w:t>2.</w:t>
            </w:r>
            <w:r w:rsidRPr="001F0E6C">
              <w:rPr>
                <w:rFonts w:eastAsia="標楷體" w:hAnsi="標楷體" w:hint="eastAsia"/>
                <w:b/>
              </w:rPr>
              <w:t>課堂補助工讀生將由通識教育中心相關業務承辦人統一聘任。</w:t>
            </w:r>
          </w:p>
        </w:tc>
      </w:tr>
      <w:tr w:rsidR="00321EC7" w:rsidRPr="000462C8" w:rsidTr="002B6DB4">
        <w:trPr>
          <w:jc w:val="center"/>
        </w:trPr>
        <w:tc>
          <w:tcPr>
            <w:tcW w:w="2042" w:type="dxa"/>
            <w:vAlign w:val="center"/>
          </w:tcPr>
          <w:p w:rsidR="00321EC7" w:rsidRPr="00454FDA" w:rsidRDefault="00321EC7" w:rsidP="008640D6">
            <w:pPr>
              <w:ind w:left="480" w:hangingChars="200" w:hanging="480"/>
              <w:jc w:val="center"/>
              <w:rPr>
                <w:rFonts w:eastAsia="標楷體" w:hAnsi="標楷體"/>
                <w:b/>
              </w:rPr>
            </w:pPr>
            <w:r w:rsidRPr="00454FDA">
              <w:rPr>
                <w:rFonts w:eastAsia="標楷體" w:hAnsi="標楷體" w:hint="eastAsia"/>
                <w:b/>
              </w:rPr>
              <w:t>材料費</w:t>
            </w:r>
          </w:p>
        </w:tc>
        <w:tc>
          <w:tcPr>
            <w:tcW w:w="1868" w:type="dxa"/>
            <w:vAlign w:val="center"/>
          </w:tcPr>
          <w:p w:rsidR="00321EC7" w:rsidRPr="00454FDA" w:rsidRDefault="00321EC7" w:rsidP="00181818">
            <w:pPr>
              <w:ind w:left="480" w:hangingChars="200" w:hanging="480"/>
              <w:jc w:val="right"/>
              <w:rPr>
                <w:rFonts w:eastAsia="標楷體" w:hAnsi="標楷體"/>
              </w:rPr>
            </w:pPr>
            <w:r w:rsidRPr="00454FDA">
              <w:rPr>
                <w:rFonts w:eastAsia="標楷體" w:hAnsi="標楷體" w:hint="eastAsia"/>
              </w:rPr>
              <w:t>實報實銷</w:t>
            </w:r>
          </w:p>
        </w:tc>
        <w:tc>
          <w:tcPr>
            <w:tcW w:w="661" w:type="dxa"/>
            <w:vAlign w:val="center"/>
          </w:tcPr>
          <w:p w:rsidR="00321EC7" w:rsidRPr="00454FDA" w:rsidRDefault="00321EC7" w:rsidP="009D3381">
            <w:pPr>
              <w:ind w:left="480" w:hangingChars="200" w:hanging="480"/>
              <w:jc w:val="right"/>
              <w:rPr>
                <w:rFonts w:eastAsia="標楷體" w:hAnsi="標楷體"/>
              </w:rPr>
            </w:pPr>
          </w:p>
        </w:tc>
        <w:tc>
          <w:tcPr>
            <w:tcW w:w="1821" w:type="dxa"/>
            <w:vAlign w:val="center"/>
          </w:tcPr>
          <w:p w:rsidR="00321EC7" w:rsidRPr="00454FDA" w:rsidRDefault="00321EC7" w:rsidP="009D3381">
            <w:pPr>
              <w:ind w:left="480" w:hangingChars="200" w:hanging="480"/>
              <w:jc w:val="right"/>
              <w:rPr>
                <w:rFonts w:eastAsia="標楷體" w:hAnsi="標楷體"/>
              </w:rPr>
            </w:pPr>
          </w:p>
        </w:tc>
        <w:tc>
          <w:tcPr>
            <w:tcW w:w="2646" w:type="dxa"/>
          </w:tcPr>
          <w:p w:rsidR="00321EC7" w:rsidRPr="00454FDA" w:rsidRDefault="00321EC7" w:rsidP="00F52A80">
            <w:pPr>
              <w:ind w:left="10" w:hangingChars="4" w:hanging="10"/>
              <w:rPr>
                <w:rFonts w:eastAsia="標楷體" w:hAnsi="標楷體"/>
              </w:rPr>
            </w:pPr>
          </w:p>
        </w:tc>
      </w:tr>
      <w:tr w:rsidR="00E341A3" w:rsidRPr="000462C8" w:rsidTr="002B6DB4">
        <w:trPr>
          <w:jc w:val="center"/>
        </w:trPr>
        <w:tc>
          <w:tcPr>
            <w:tcW w:w="2042" w:type="dxa"/>
            <w:vAlign w:val="center"/>
          </w:tcPr>
          <w:p w:rsidR="00E341A3" w:rsidRPr="00454FDA" w:rsidRDefault="00E341A3" w:rsidP="008640D6">
            <w:pPr>
              <w:ind w:left="480" w:hangingChars="200" w:hanging="480"/>
              <w:jc w:val="center"/>
              <w:rPr>
                <w:rFonts w:eastAsia="標楷體" w:hAnsi="標楷體"/>
                <w:b/>
              </w:rPr>
            </w:pPr>
            <w:r w:rsidRPr="00454FDA">
              <w:rPr>
                <w:rFonts w:eastAsia="標楷體" w:hAnsi="標楷體" w:hint="eastAsia"/>
                <w:b/>
              </w:rPr>
              <w:t>印刷費</w:t>
            </w:r>
          </w:p>
        </w:tc>
        <w:tc>
          <w:tcPr>
            <w:tcW w:w="1868" w:type="dxa"/>
          </w:tcPr>
          <w:p w:rsidR="00E341A3" w:rsidRPr="00454FDA" w:rsidRDefault="00E341A3" w:rsidP="009D3381">
            <w:pPr>
              <w:ind w:left="480" w:hangingChars="200" w:hanging="480"/>
              <w:jc w:val="right"/>
              <w:rPr>
                <w:rFonts w:eastAsia="標楷體" w:hAnsi="標楷體"/>
              </w:rPr>
            </w:pPr>
            <w:r w:rsidRPr="00454FDA">
              <w:rPr>
                <w:rFonts w:eastAsia="標楷體" w:hAnsi="標楷體" w:hint="eastAsia"/>
              </w:rPr>
              <w:t>2000</w:t>
            </w:r>
            <w:r w:rsidRPr="00454FDA">
              <w:rPr>
                <w:rFonts w:eastAsia="標楷體" w:hAnsi="標楷體" w:hint="eastAsia"/>
              </w:rPr>
              <w:t>元</w:t>
            </w:r>
          </w:p>
        </w:tc>
        <w:tc>
          <w:tcPr>
            <w:tcW w:w="661" w:type="dxa"/>
            <w:vAlign w:val="center"/>
          </w:tcPr>
          <w:p w:rsidR="00E341A3" w:rsidRPr="00454FDA" w:rsidRDefault="00E341A3" w:rsidP="009D3381">
            <w:pPr>
              <w:ind w:left="480" w:hangingChars="200" w:hanging="480"/>
              <w:jc w:val="right"/>
              <w:rPr>
                <w:rFonts w:eastAsia="標楷體" w:hAnsi="標楷體"/>
              </w:rPr>
            </w:pPr>
          </w:p>
        </w:tc>
        <w:tc>
          <w:tcPr>
            <w:tcW w:w="1821" w:type="dxa"/>
            <w:vAlign w:val="center"/>
          </w:tcPr>
          <w:p w:rsidR="00E341A3" w:rsidRPr="00454FDA" w:rsidRDefault="00E341A3" w:rsidP="009D3381">
            <w:pPr>
              <w:ind w:left="480" w:hangingChars="200" w:hanging="480"/>
              <w:jc w:val="right"/>
              <w:rPr>
                <w:rFonts w:eastAsia="標楷體" w:hAnsi="標楷體"/>
              </w:rPr>
            </w:pPr>
          </w:p>
        </w:tc>
        <w:tc>
          <w:tcPr>
            <w:tcW w:w="2646" w:type="dxa"/>
          </w:tcPr>
          <w:p w:rsidR="00E341A3" w:rsidRPr="00454FDA" w:rsidRDefault="00E341A3" w:rsidP="009D3381">
            <w:pPr>
              <w:ind w:left="480" w:hangingChars="200" w:hanging="480"/>
              <w:rPr>
                <w:rFonts w:eastAsia="標楷體" w:hAnsi="標楷體"/>
              </w:rPr>
            </w:pPr>
            <w:r w:rsidRPr="00454FDA">
              <w:rPr>
                <w:rFonts w:eastAsia="標楷體" w:hAnsi="標楷體" w:hint="eastAsia"/>
              </w:rPr>
              <w:t>一門課上限</w:t>
            </w:r>
            <w:r w:rsidRPr="00454FDA">
              <w:rPr>
                <w:rFonts w:eastAsia="標楷體" w:hAnsi="標楷體" w:hint="eastAsia"/>
              </w:rPr>
              <w:t>2000</w:t>
            </w:r>
            <w:r w:rsidRPr="00454FDA">
              <w:rPr>
                <w:rFonts w:eastAsia="標楷體" w:hAnsi="標楷體" w:hint="eastAsia"/>
              </w:rPr>
              <w:t>元</w:t>
            </w:r>
          </w:p>
        </w:tc>
      </w:tr>
      <w:tr w:rsidR="00E341A3" w:rsidRPr="00E578A0" w:rsidTr="009D3381">
        <w:trPr>
          <w:jc w:val="center"/>
        </w:trPr>
        <w:tc>
          <w:tcPr>
            <w:tcW w:w="4571" w:type="dxa"/>
            <w:gridSpan w:val="3"/>
            <w:vAlign w:val="center"/>
          </w:tcPr>
          <w:p w:rsidR="00E341A3" w:rsidRPr="00454FDA" w:rsidRDefault="00E341A3" w:rsidP="008640D6">
            <w:pPr>
              <w:ind w:left="480" w:hangingChars="200" w:hanging="480"/>
              <w:jc w:val="right"/>
              <w:rPr>
                <w:rFonts w:eastAsia="標楷體" w:hAnsi="標楷體"/>
              </w:rPr>
            </w:pPr>
            <w:r w:rsidRPr="00454FDA">
              <w:rPr>
                <w:rFonts w:eastAsia="標楷體" w:hAnsi="標楷體" w:hint="eastAsia"/>
                <w:b/>
              </w:rPr>
              <w:t>合計</w:t>
            </w:r>
          </w:p>
        </w:tc>
        <w:tc>
          <w:tcPr>
            <w:tcW w:w="1821" w:type="dxa"/>
          </w:tcPr>
          <w:p w:rsidR="00E341A3" w:rsidRPr="00454FDA" w:rsidRDefault="00E341A3" w:rsidP="009D3381">
            <w:pPr>
              <w:ind w:left="480" w:hangingChars="200" w:hanging="480"/>
              <w:jc w:val="right"/>
              <w:rPr>
                <w:rFonts w:eastAsia="標楷體" w:hAnsi="標楷體"/>
              </w:rPr>
            </w:pPr>
          </w:p>
        </w:tc>
        <w:tc>
          <w:tcPr>
            <w:tcW w:w="2646" w:type="dxa"/>
          </w:tcPr>
          <w:p w:rsidR="00E341A3" w:rsidRPr="00454FDA" w:rsidRDefault="00E341A3" w:rsidP="009D3381">
            <w:pPr>
              <w:ind w:left="480" w:hangingChars="200" w:hanging="480"/>
              <w:jc w:val="both"/>
              <w:rPr>
                <w:rFonts w:eastAsia="標楷體" w:hAnsi="標楷體"/>
              </w:rPr>
            </w:pPr>
          </w:p>
        </w:tc>
      </w:tr>
    </w:tbl>
    <w:p w:rsidR="00471F2A" w:rsidRDefault="00471F2A" w:rsidP="00181818"/>
    <w:p w:rsidR="00471F2A" w:rsidRDefault="00471F2A">
      <w:pPr>
        <w:widowControl/>
      </w:pPr>
      <w:r>
        <w:br w:type="page"/>
      </w:r>
    </w:p>
    <w:p w:rsidR="00471F2A" w:rsidRPr="001F0E6C" w:rsidRDefault="00471F2A" w:rsidP="009D3381">
      <w:pPr>
        <w:snapToGrid w:val="0"/>
        <w:spacing w:beforeLines="50" w:before="180" w:afterLines="50" w:after="180"/>
        <w:jc w:val="center"/>
        <w:rPr>
          <w:rFonts w:ascii="Times New Roman" w:eastAsia="標楷體" w:hAnsi="Times New Roman" w:cs="Times New Roman"/>
          <w:b/>
          <w:bCs/>
          <w:kern w:val="0"/>
          <w:sz w:val="32"/>
          <w:szCs w:val="32"/>
        </w:rPr>
      </w:pPr>
      <w:r w:rsidRPr="00EC501A">
        <w:rPr>
          <w:rFonts w:ascii="Times New Roman" w:eastAsia="標楷體" w:hAnsi="Times New Roman" w:cs="Times New Roman"/>
          <w:b/>
          <w:bCs/>
          <w:kern w:val="0"/>
          <w:sz w:val="32"/>
          <w:szCs w:val="32"/>
          <w:lang w:eastAsia="zh-HK"/>
        </w:rPr>
        <w:lastRenderedPageBreak/>
        <w:t>臺北醫學大學</w:t>
      </w:r>
      <w:r>
        <w:rPr>
          <w:rFonts w:ascii="Times New Roman" w:eastAsia="標楷體" w:hAnsi="Times New Roman" w:cs="Times New Roman" w:hint="eastAsia"/>
          <w:b/>
          <w:bCs/>
          <w:kern w:val="0"/>
          <w:sz w:val="32"/>
          <w:szCs w:val="32"/>
        </w:rPr>
        <w:t>辦理</w:t>
      </w:r>
      <w:r w:rsidR="00834B14" w:rsidRPr="001F0E6C">
        <w:rPr>
          <w:rFonts w:ascii="Times New Roman" w:eastAsia="標楷體" w:hAnsi="Times New Roman" w:cs="Times New Roman" w:hint="eastAsia"/>
          <w:b/>
          <w:bCs/>
          <w:kern w:val="0"/>
          <w:sz w:val="32"/>
          <w:szCs w:val="32"/>
        </w:rPr>
        <w:t>高教深耕</w:t>
      </w:r>
      <w:r w:rsidRPr="001F0E6C">
        <w:rPr>
          <w:rFonts w:ascii="Times New Roman" w:eastAsia="標楷體" w:hAnsi="Times New Roman" w:cs="Times New Roman" w:hint="eastAsia"/>
          <w:b/>
          <w:bCs/>
          <w:kern w:val="0"/>
          <w:sz w:val="32"/>
          <w:szCs w:val="32"/>
        </w:rPr>
        <w:t>計畫</w:t>
      </w:r>
    </w:p>
    <w:p w:rsidR="00471F2A" w:rsidRDefault="00471F2A" w:rsidP="009D3381">
      <w:pPr>
        <w:snapToGrid w:val="0"/>
        <w:spacing w:beforeLines="50" w:before="180" w:afterLines="50" w:after="180"/>
        <w:jc w:val="center"/>
        <w:rPr>
          <w:rFonts w:ascii="Times New Roman" w:eastAsia="標楷體" w:hAnsi="Times New Roman" w:cs="Times New Roman"/>
          <w:b/>
          <w:bCs/>
          <w:kern w:val="0"/>
          <w:sz w:val="32"/>
          <w:szCs w:val="32"/>
        </w:rPr>
      </w:pPr>
      <w:r w:rsidRPr="001F0E6C">
        <w:rPr>
          <w:rFonts w:ascii="Times New Roman" w:eastAsia="標楷體" w:hAnsi="Times New Roman" w:cs="Times New Roman"/>
          <w:b/>
          <w:bCs/>
          <w:kern w:val="0"/>
          <w:sz w:val="32"/>
          <w:szCs w:val="32"/>
        </w:rPr>
        <w:t>行動學習學院</w:t>
      </w:r>
      <w:r w:rsidRPr="001F0E6C">
        <w:rPr>
          <w:rFonts w:ascii="Times New Roman" w:eastAsia="標楷體" w:hAnsi="Times New Roman" w:cs="Times New Roman" w:hint="eastAsia"/>
          <w:b/>
          <w:bCs/>
          <w:kern w:val="0"/>
          <w:sz w:val="32"/>
          <w:szCs w:val="32"/>
        </w:rPr>
        <w:t>啟動</w:t>
      </w:r>
      <w:r w:rsidRPr="001F0E6C">
        <w:rPr>
          <w:rFonts w:ascii="Times New Roman" w:eastAsia="標楷體" w:hAnsi="Times New Roman" w:cs="Times New Roman"/>
          <w:b/>
          <w:bCs/>
          <w:kern w:val="0"/>
          <w:sz w:val="32"/>
          <w:szCs w:val="32"/>
        </w:rPr>
        <w:t>課程</w:t>
      </w:r>
      <w:r w:rsidRPr="00EC501A">
        <w:rPr>
          <w:rFonts w:ascii="Times New Roman" w:eastAsia="標楷體" w:hAnsi="Times New Roman" w:cs="Times New Roman"/>
          <w:b/>
          <w:bCs/>
          <w:kern w:val="0"/>
          <w:sz w:val="32"/>
          <w:szCs w:val="32"/>
        </w:rPr>
        <w:t>徵件</w:t>
      </w:r>
      <w:r>
        <w:rPr>
          <w:rFonts w:ascii="Times New Roman" w:eastAsia="標楷體" w:hAnsi="Times New Roman" w:cs="Times New Roman" w:hint="eastAsia"/>
          <w:b/>
          <w:bCs/>
          <w:kern w:val="0"/>
          <w:sz w:val="32"/>
          <w:szCs w:val="32"/>
        </w:rPr>
        <w:t>事宜</w:t>
      </w:r>
    </w:p>
    <w:p w:rsidR="00966F30" w:rsidRPr="00966F30" w:rsidRDefault="00966F30" w:rsidP="00966F30">
      <w:pPr>
        <w:snapToGrid w:val="0"/>
        <w:spacing w:beforeLines="50" w:before="180" w:afterLines="50" w:after="180"/>
        <w:jc w:val="right"/>
        <w:rPr>
          <w:rFonts w:ascii="微軟正黑體" w:eastAsia="微軟正黑體" w:hAnsi="微軟正黑體" w:cs="Times New Roman"/>
          <w:bCs/>
          <w:kern w:val="0"/>
          <w:sz w:val="20"/>
          <w:szCs w:val="32"/>
        </w:rPr>
      </w:pPr>
      <w:r w:rsidRPr="00966F30">
        <w:rPr>
          <w:rFonts w:ascii="微軟正黑體" w:eastAsia="微軟正黑體" w:hAnsi="微軟正黑體" w:cs="Times New Roman" w:hint="eastAsia"/>
          <w:bCs/>
          <w:kern w:val="0"/>
          <w:sz w:val="20"/>
          <w:szCs w:val="32"/>
        </w:rPr>
        <w:t>修改日期：2018/06/07</w:t>
      </w:r>
    </w:p>
    <w:p w:rsidR="00471F2A" w:rsidRPr="00EC501A" w:rsidRDefault="00471F2A" w:rsidP="009D3381">
      <w:pPr>
        <w:widowControl/>
        <w:numPr>
          <w:ilvl w:val="0"/>
          <w:numId w:val="5"/>
        </w:numPr>
        <w:tabs>
          <w:tab w:val="clear" w:pos="480"/>
          <w:tab w:val="num" w:pos="540"/>
        </w:tabs>
        <w:snapToGrid w:val="0"/>
        <w:spacing w:beforeLines="30" w:before="108" w:line="340" w:lineRule="exact"/>
        <w:rPr>
          <w:rFonts w:ascii="Times New Roman" w:eastAsia="標楷體" w:hAnsi="Times New Roman" w:cs="Times New Roman"/>
          <w:bCs/>
          <w:kern w:val="0"/>
        </w:rPr>
      </w:pPr>
      <w:r w:rsidRPr="00EC501A">
        <w:rPr>
          <w:rFonts w:ascii="Times New Roman" w:eastAsia="標楷體" w:hAnsi="Times New Roman" w:cs="Times New Roman"/>
          <w:bCs/>
          <w:kern w:val="0"/>
        </w:rPr>
        <w:t>目的：</w:t>
      </w:r>
    </w:p>
    <w:p w:rsidR="00471F2A" w:rsidRPr="001F0E6C" w:rsidRDefault="00471F2A" w:rsidP="009D3381">
      <w:pPr>
        <w:widowControl/>
        <w:snapToGrid w:val="0"/>
        <w:spacing w:beforeLines="30" w:before="108" w:line="340" w:lineRule="exact"/>
        <w:ind w:left="480"/>
        <w:rPr>
          <w:rFonts w:ascii="Times New Roman" w:eastAsia="標楷體" w:hAnsi="Times New Roman" w:cs="Times New Roman"/>
          <w:kern w:val="0"/>
        </w:rPr>
      </w:pPr>
      <w:r w:rsidRPr="001F0E6C">
        <w:rPr>
          <w:rFonts w:ascii="Times New Roman" w:eastAsia="標楷體" w:hAnsi="Times New Roman" w:cs="Times New Roman"/>
          <w:kern w:val="0"/>
          <w:lang w:eastAsia="zh-HK"/>
        </w:rPr>
        <w:t>本校為</w:t>
      </w:r>
      <w:r w:rsidRPr="001F0E6C">
        <w:rPr>
          <w:rFonts w:ascii="Arial" w:eastAsia="標楷體" w:hAnsi="Arial" w:cs="Arial" w:hint="eastAsia"/>
        </w:rPr>
        <w:t>啟動學生行動學習的動</w:t>
      </w:r>
      <w:r w:rsidRPr="001F0E6C">
        <w:rPr>
          <w:rFonts w:ascii="Arial" w:eastAsia="標楷體" w:hAnsi="Arial" w:cs="Arial"/>
        </w:rPr>
        <w:t>力，</w:t>
      </w:r>
      <w:r w:rsidRPr="001F0E6C">
        <w:rPr>
          <w:rFonts w:ascii="Arial" w:eastAsia="標楷體" w:hAnsi="Arial" w:cs="Arial" w:hint="eastAsia"/>
          <w:bCs/>
        </w:rPr>
        <w:t>透過</w:t>
      </w:r>
      <w:r w:rsidRPr="001F0E6C">
        <w:rPr>
          <w:rFonts w:ascii="Arial" w:eastAsia="標楷體" w:hAnsi="Arial" w:cs="Arial"/>
          <w:bCs/>
        </w:rPr>
        <w:t>通識教育課程、專業學系課程及專業學系之人文課程參與課程規劃與發展，</w:t>
      </w:r>
      <w:r w:rsidRPr="001F0E6C">
        <w:rPr>
          <w:rFonts w:ascii="Arial" w:eastAsia="標楷體" w:hAnsi="Arial" w:cs="Arial"/>
        </w:rPr>
        <w:t>落實</w:t>
      </w:r>
      <w:r w:rsidRPr="001F0E6C">
        <w:rPr>
          <w:rFonts w:ascii="Arial" w:eastAsia="標楷體" w:hAnsi="Arial" w:cs="Arial" w:hint="eastAsia"/>
        </w:rPr>
        <w:t>問</w:t>
      </w:r>
      <w:bookmarkStart w:id="0" w:name="_GoBack"/>
      <w:bookmarkEnd w:id="0"/>
      <w:r w:rsidRPr="001F0E6C">
        <w:rPr>
          <w:rFonts w:ascii="Arial" w:eastAsia="標楷體" w:hAnsi="Arial" w:cs="Arial" w:hint="eastAsia"/>
        </w:rPr>
        <w:t>題與行動</w:t>
      </w:r>
      <w:r w:rsidRPr="001F0E6C">
        <w:rPr>
          <w:rFonts w:ascii="Arial" w:eastAsia="標楷體" w:hAnsi="Arial" w:cs="Arial"/>
        </w:rPr>
        <w:t>導向教學</w:t>
      </w:r>
      <w:r w:rsidRPr="001F0E6C">
        <w:rPr>
          <w:rFonts w:ascii="Arial" w:eastAsia="標楷體" w:hAnsi="Arial" w:cs="Arial" w:hint="eastAsia"/>
        </w:rPr>
        <w:t>。</w:t>
      </w:r>
    </w:p>
    <w:p w:rsidR="00471F2A" w:rsidRPr="001F0E6C" w:rsidRDefault="00471F2A" w:rsidP="009D3381">
      <w:pPr>
        <w:widowControl/>
        <w:snapToGrid w:val="0"/>
        <w:spacing w:beforeLines="30" w:before="108" w:line="340" w:lineRule="exact"/>
        <w:ind w:left="480"/>
        <w:rPr>
          <w:rFonts w:ascii="Times New Roman" w:eastAsia="標楷體" w:hAnsi="Times New Roman" w:cs="Times New Roman"/>
          <w:kern w:val="0"/>
        </w:rPr>
      </w:pPr>
    </w:p>
    <w:p w:rsidR="00471F2A" w:rsidRDefault="00471F2A" w:rsidP="009D3381">
      <w:pPr>
        <w:widowControl/>
        <w:numPr>
          <w:ilvl w:val="0"/>
          <w:numId w:val="5"/>
        </w:numPr>
        <w:tabs>
          <w:tab w:val="clear" w:pos="480"/>
          <w:tab w:val="num" w:pos="540"/>
        </w:tabs>
        <w:snapToGrid w:val="0"/>
        <w:spacing w:beforeLines="30" w:before="108" w:line="340" w:lineRule="exact"/>
        <w:rPr>
          <w:rFonts w:ascii="Times New Roman" w:eastAsia="標楷體" w:hAnsi="Times New Roman" w:cs="Times New Roman"/>
          <w:kern w:val="0"/>
        </w:rPr>
      </w:pPr>
      <w:r w:rsidRPr="00FF544C">
        <w:rPr>
          <w:rFonts w:ascii="Times New Roman" w:eastAsia="標楷體" w:hAnsi="Times New Roman" w:cs="Times New Roman" w:hint="eastAsia"/>
          <w:bCs/>
          <w:kern w:val="0"/>
        </w:rPr>
        <w:t>補助對象</w:t>
      </w:r>
      <w:r w:rsidRPr="00FF544C">
        <w:rPr>
          <w:rFonts w:ascii="Times New Roman" w:eastAsia="標楷體" w:hAnsi="Times New Roman" w:cs="Times New Roman"/>
          <w:bCs/>
          <w:kern w:val="0"/>
        </w:rPr>
        <w:t>：</w:t>
      </w:r>
      <w:r>
        <w:rPr>
          <w:rFonts w:ascii="Arial" w:eastAsia="標楷體" w:hAnsi="Arial" w:cs="Arial" w:hint="eastAsia"/>
        </w:rPr>
        <w:t>本計畫</w:t>
      </w:r>
      <w:r w:rsidRPr="009704E1">
        <w:rPr>
          <w:rFonts w:ascii="Times New Roman" w:eastAsia="標楷體" w:hAnsi="Times New Roman" w:cs="Times New Roman" w:hint="eastAsia"/>
          <w:kern w:val="0"/>
        </w:rPr>
        <w:t>鼓勵本校</w:t>
      </w:r>
      <w:r>
        <w:rPr>
          <w:rFonts w:ascii="Times New Roman" w:eastAsia="標楷體" w:hAnsi="Times New Roman" w:cs="Times New Roman" w:hint="eastAsia"/>
          <w:kern w:val="0"/>
        </w:rPr>
        <w:t>教師於現有課程或新開課程中融入行動學習</w:t>
      </w:r>
      <w:r w:rsidRPr="009704E1">
        <w:rPr>
          <w:rFonts w:ascii="Times New Roman" w:eastAsia="標楷體" w:hAnsi="Times New Roman" w:cs="Times New Roman" w:hint="eastAsia"/>
          <w:kern w:val="0"/>
        </w:rPr>
        <w:t>能力</w:t>
      </w:r>
      <w:r>
        <w:rPr>
          <w:rFonts w:ascii="Times New Roman" w:eastAsia="標楷體" w:hAnsi="Times New Roman" w:cs="Times New Roman" w:hint="eastAsia"/>
          <w:kern w:val="0"/>
        </w:rPr>
        <w:t>相關</w:t>
      </w:r>
      <w:r w:rsidRPr="009704E1">
        <w:rPr>
          <w:rFonts w:ascii="Times New Roman" w:eastAsia="標楷體" w:hAnsi="Times New Roman" w:cs="Times New Roman" w:hint="eastAsia"/>
          <w:kern w:val="0"/>
        </w:rPr>
        <w:t>的</w:t>
      </w:r>
      <w:r>
        <w:rPr>
          <w:rFonts w:ascii="Times New Roman" w:eastAsia="標楷體" w:hAnsi="Times New Roman" w:cs="Times New Roman" w:hint="eastAsia"/>
          <w:kern w:val="0"/>
        </w:rPr>
        <w:t>規劃，凡</w:t>
      </w:r>
      <w:r w:rsidRPr="00FF544C">
        <w:rPr>
          <w:rFonts w:ascii="Times New Roman" w:eastAsia="標楷體" w:hAnsi="Times New Roman" w:cs="Times New Roman" w:hint="eastAsia"/>
          <w:kern w:val="0"/>
        </w:rPr>
        <w:t>本校通識教育課程、專業學系課程及專業學系之人文課程皆可參與。</w:t>
      </w:r>
    </w:p>
    <w:p w:rsidR="00471F2A" w:rsidRDefault="00471F2A" w:rsidP="009D3381">
      <w:pPr>
        <w:widowControl/>
        <w:snapToGrid w:val="0"/>
        <w:spacing w:beforeLines="30" w:before="108" w:line="340" w:lineRule="exact"/>
        <w:ind w:left="480"/>
        <w:rPr>
          <w:rFonts w:ascii="Times New Roman" w:eastAsia="標楷體" w:hAnsi="Times New Roman" w:cs="Times New Roman"/>
          <w:kern w:val="0"/>
        </w:rPr>
      </w:pPr>
    </w:p>
    <w:p w:rsidR="00966F30" w:rsidRPr="001F0E6C" w:rsidRDefault="00471F2A" w:rsidP="00966F30">
      <w:pPr>
        <w:widowControl/>
        <w:numPr>
          <w:ilvl w:val="0"/>
          <w:numId w:val="5"/>
        </w:numPr>
        <w:tabs>
          <w:tab w:val="clear" w:pos="480"/>
          <w:tab w:val="num" w:pos="960"/>
          <w:tab w:val="num" w:pos="1560"/>
        </w:tabs>
        <w:snapToGrid w:val="0"/>
        <w:spacing w:beforeLines="30" w:before="108" w:line="340" w:lineRule="exact"/>
        <w:rPr>
          <w:rFonts w:ascii="Times New Roman" w:eastAsia="標楷體" w:hAnsi="Times New Roman" w:cs="Times New Roman"/>
          <w:bCs/>
          <w:kern w:val="0"/>
        </w:rPr>
      </w:pPr>
      <w:r w:rsidRPr="001F0E6C">
        <w:rPr>
          <w:rFonts w:ascii="Times New Roman" w:eastAsia="標楷體" w:hAnsi="Times New Roman" w:cs="Times New Roman"/>
          <w:bCs/>
          <w:kern w:val="0"/>
        </w:rPr>
        <w:t>計畫期程：</w:t>
      </w:r>
      <w:r w:rsidR="00966F30" w:rsidRPr="001F0E6C">
        <w:rPr>
          <w:rFonts w:ascii="Times New Roman" w:eastAsia="標楷體" w:hAnsi="Times New Roman" w:cs="Times New Roman" w:hint="eastAsia"/>
          <w:bCs/>
          <w:kern w:val="0"/>
        </w:rPr>
        <w:t>自</w:t>
      </w:r>
      <w:r w:rsidR="0079262E" w:rsidRPr="001F0E6C">
        <w:rPr>
          <w:rFonts w:ascii="Times New Roman" w:eastAsia="標楷體" w:hAnsi="Times New Roman" w:cs="Times New Roman"/>
          <w:kern w:val="0"/>
          <w:lang w:eastAsia="zh-HK"/>
        </w:rPr>
        <w:t>一百零</w:t>
      </w:r>
      <w:r w:rsidR="00966F30" w:rsidRPr="001F0E6C">
        <w:rPr>
          <w:rFonts w:ascii="Times New Roman" w:eastAsia="標楷體" w:hAnsi="Times New Roman" w:cs="Times New Roman" w:hint="eastAsia"/>
          <w:kern w:val="0"/>
        </w:rPr>
        <w:t>七</w:t>
      </w:r>
      <w:r w:rsidR="0079262E" w:rsidRPr="001F0E6C">
        <w:rPr>
          <w:rFonts w:ascii="Times New Roman" w:eastAsia="標楷體" w:hAnsi="Times New Roman" w:cs="Times New Roman"/>
          <w:kern w:val="0"/>
          <w:lang w:eastAsia="zh-HK"/>
        </w:rPr>
        <w:t>年</w:t>
      </w:r>
      <w:r w:rsidR="00966F30" w:rsidRPr="001F0E6C">
        <w:rPr>
          <w:rFonts w:ascii="Times New Roman" w:eastAsia="標楷體" w:hAnsi="Times New Roman" w:cs="Times New Roman" w:hint="eastAsia"/>
          <w:kern w:val="0"/>
        </w:rPr>
        <w:t>九</w:t>
      </w:r>
      <w:r w:rsidRPr="001F0E6C">
        <w:rPr>
          <w:rFonts w:ascii="Times New Roman" w:eastAsia="標楷體" w:hAnsi="Times New Roman" w:cs="Times New Roman"/>
          <w:kern w:val="0"/>
          <w:lang w:eastAsia="zh-HK"/>
        </w:rPr>
        <w:t>月</w:t>
      </w:r>
      <w:r w:rsidR="00A96DE8" w:rsidRPr="001F0E6C">
        <w:rPr>
          <w:rFonts w:ascii="Times New Roman" w:eastAsia="標楷體" w:hAnsi="Times New Roman" w:cs="Times New Roman"/>
          <w:kern w:val="0"/>
          <w:lang w:eastAsia="zh-HK"/>
        </w:rPr>
        <w:t>一日起至一百零</w:t>
      </w:r>
      <w:r w:rsidR="00A96DE8" w:rsidRPr="001F0E6C">
        <w:rPr>
          <w:rFonts w:ascii="Times New Roman" w:eastAsia="標楷體" w:hAnsi="Times New Roman" w:cs="Times New Roman" w:hint="eastAsia"/>
          <w:kern w:val="0"/>
        </w:rPr>
        <w:t>七</w:t>
      </w:r>
      <w:r w:rsidR="00966F30" w:rsidRPr="001F0E6C">
        <w:rPr>
          <w:rFonts w:ascii="Times New Roman" w:eastAsia="標楷體" w:hAnsi="Times New Roman" w:cs="Times New Roman"/>
          <w:kern w:val="0"/>
          <w:lang w:eastAsia="zh-HK"/>
        </w:rPr>
        <w:t>年</w:t>
      </w:r>
      <w:r w:rsidR="00966F30" w:rsidRPr="001F0E6C">
        <w:rPr>
          <w:rFonts w:ascii="Times New Roman" w:eastAsia="標楷體" w:hAnsi="Times New Roman" w:cs="Times New Roman" w:hint="eastAsia"/>
          <w:kern w:val="0"/>
        </w:rPr>
        <w:t>十二</w:t>
      </w:r>
      <w:r w:rsidR="00A96DE8" w:rsidRPr="001F0E6C">
        <w:rPr>
          <w:rFonts w:ascii="Times New Roman" w:eastAsia="標楷體" w:hAnsi="Times New Roman" w:cs="Times New Roman"/>
          <w:kern w:val="0"/>
          <w:lang w:eastAsia="zh-HK"/>
        </w:rPr>
        <w:t>月三十一日止。</w:t>
      </w:r>
    </w:p>
    <w:p w:rsidR="00966F30" w:rsidRPr="000462C8" w:rsidRDefault="00966F30" w:rsidP="00966F30">
      <w:pPr>
        <w:widowControl/>
        <w:tabs>
          <w:tab w:val="num" w:pos="1560"/>
        </w:tabs>
        <w:snapToGrid w:val="0"/>
        <w:spacing w:beforeLines="30" w:before="108" w:line="340" w:lineRule="exact"/>
        <w:ind w:left="480"/>
        <w:rPr>
          <w:rFonts w:ascii="Times New Roman" w:eastAsia="標楷體" w:hAnsi="Times New Roman" w:cs="Times New Roman"/>
          <w:bCs/>
          <w:kern w:val="0"/>
        </w:rPr>
      </w:pPr>
    </w:p>
    <w:p w:rsidR="00471F2A" w:rsidRPr="00BA1C62" w:rsidRDefault="00471F2A" w:rsidP="009D3381">
      <w:pPr>
        <w:widowControl/>
        <w:numPr>
          <w:ilvl w:val="0"/>
          <w:numId w:val="5"/>
        </w:numPr>
        <w:tabs>
          <w:tab w:val="clear" w:pos="480"/>
          <w:tab w:val="num" w:pos="540"/>
        </w:tabs>
        <w:snapToGrid w:val="0"/>
        <w:spacing w:beforeLines="30" w:before="108" w:line="340" w:lineRule="exact"/>
        <w:ind w:left="482" w:hangingChars="201" w:hanging="482"/>
        <w:rPr>
          <w:rFonts w:ascii="Times New Roman" w:eastAsia="標楷體" w:hAnsi="Times New Roman" w:cs="Times New Roman"/>
          <w:kern w:val="0"/>
        </w:rPr>
      </w:pPr>
      <w:r w:rsidRPr="00BA1C62">
        <w:rPr>
          <w:rFonts w:ascii="Times New Roman" w:eastAsia="標楷體" w:hAnsi="Times New Roman" w:cs="Times New Roman"/>
          <w:bCs/>
          <w:kern w:val="0"/>
        </w:rPr>
        <w:t>補助原則及基準</w:t>
      </w:r>
      <w:r w:rsidRPr="00BA1C62">
        <w:rPr>
          <w:rFonts w:ascii="Times New Roman" w:eastAsia="標楷體" w:hAnsi="Times New Roman" w:cs="Times New Roman" w:hint="eastAsia"/>
          <w:bCs/>
          <w:kern w:val="0"/>
        </w:rPr>
        <w:t>：</w:t>
      </w:r>
    </w:p>
    <w:p w:rsidR="00471F2A" w:rsidRPr="001F0E6C" w:rsidRDefault="00471F2A" w:rsidP="009D3381">
      <w:pPr>
        <w:widowControl/>
        <w:numPr>
          <w:ilvl w:val="0"/>
          <w:numId w:val="7"/>
        </w:numPr>
        <w:snapToGrid w:val="0"/>
        <w:spacing w:beforeLines="30" w:before="108" w:line="340" w:lineRule="exact"/>
        <w:ind w:left="1276" w:hanging="794"/>
        <w:jc w:val="both"/>
        <w:rPr>
          <w:rFonts w:ascii="Times New Roman" w:eastAsia="標楷體" w:hAnsi="Times New Roman" w:cs="Times New Roman"/>
          <w:kern w:val="0"/>
        </w:rPr>
      </w:pPr>
      <w:r w:rsidRPr="001F0E6C">
        <w:rPr>
          <w:rFonts w:ascii="Times New Roman" w:eastAsia="標楷體" w:hAnsi="Times New Roman" w:cs="Times New Roman" w:hint="eastAsia"/>
          <w:kern w:val="0"/>
        </w:rPr>
        <w:t>凡本校專任教師，均可擔任計畫主持人</w:t>
      </w:r>
      <w:r w:rsidRPr="001F0E6C">
        <w:rPr>
          <w:rFonts w:ascii="Times New Roman" w:eastAsia="標楷體" w:hAnsi="Times New Roman" w:cs="Times New Roman" w:hint="eastAsia"/>
          <w:kern w:val="0"/>
          <w:lang w:eastAsia="zh-HK"/>
        </w:rPr>
        <w:t>。</w:t>
      </w:r>
    </w:p>
    <w:p w:rsidR="00471F2A" w:rsidRPr="00BA1C62" w:rsidRDefault="00471F2A" w:rsidP="009D3381">
      <w:pPr>
        <w:widowControl/>
        <w:numPr>
          <w:ilvl w:val="0"/>
          <w:numId w:val="7"/>
        </w:numPr>
        <w:snapToGrid w:val="0"/>
        <w:spacing w:beforeLines="30" w:before="108" w:line="340" w:lineRule="exact"/>
        <w:ind w:left="1276" w:hanging="794"/>
        <w:jc w:val="both"/>
        <w:rPr>
          <w:rFonts w:ascii="Times New Roman" w:eastAsia="標楷體" w:hAnsi="Times New Roman" w:cs="Times New Roman"/>
          <w:kern w:val="0"/>
        </w:rPr>
      </w:pPr>
      <w:r w:rsidRPr="00BA1C62">
        <w:rPr>
          <w:rFonts w:ascii="Times New Roman" w:eastAsia="標楷體" w:hAnsi="Times New Roman" w:cs="Times New Roman" w:hint="eastAsia"/>
          <w:kern w:val="0"/>
        </w:rPr>
        <w:t>同一課程申請，以補助一次為原則。</w:t>
      </w:r>
    </w:p>
    <w:p w:rsidR="00471F2A" w:rsidRPr="00BA1C62" w:rsidRDefault="00471F2A" w:rsidP="009D3381">
      <w:pPr>
        <w:widowControl/>
        <w:numPr>
          <w:ilvl w:val="0"/>
          <w:numId w:val="7"/>
        </w:numPr>
        <w:snapToGrid w:val="0"/>
        <w:spacing w:beforeLines="30" w:before="108" w:line="340" w:lineRule="exact"/>
        <w:ind w:left="1276" w:hanging="794"/>
        <w:jc w:val="both"/>
        <w:rPr>
          <w:rFonts w:ascii="Times New Roman" w:eastAsia="標楷體" w:hAnsi="Times New Roman" w:cs="Times New Roman"/>
          <w:kern w:val="0"/>
        </w:rPr>
      </w:pPr>
      <w:r w:rsidRPr="00BA1C62">
        <w:rPr>
          <w:rFonts w:ascii="Times New Roman" w:eastAsia="標楷體" w:hAnsi="Times New Roman" w:cs="Times New Roman" w:hint="eastAsia"/>
          <w:kern w:val="0"/>
        </w:rPr>
        <w:t>課程規劃補助費以新臺幣五千元為限，補助經費之編列及支用標準依教育部規定辦理。（見附表三）</w:t>
      </w:r>
    </w:p>
    <w:p w:rsidR="00471F2A" w:rsidRPr="00BA1C62" w:rsidRDefault="00471F2A" w:rsidP="009D3381">
      <w:pPr>
        <w:widowControl/>
        <w:numPr>
          <w:ilvl w:val="0"/>
          <w:numId w:val="7"/>
        </w:numPr>
        <w:snapToGrid w:val="0"/>
        <w:spacing w:beforeLines="30" w:before="108" w:line="340" w:lineRule="exact"/>
        <w:ind w:left="1276" w:hanging="794"/>
        <w:jc w:val="both"/>
        <w:rPr>
          <w:rFonts w:ascii="Times New Roman" w:eastAsia="標楷體" w:hAnsi="Times New Roman" w:cs="Times New Roman"/>
          <w:kern w:val="0"/>
        </w:rPr>
      </w:pPr>
      <w:r w:rsidRPr="00BA1C62">
        <w:rPr>
          <w:rFonts w:ascii="Times New Roman" w:eastAsia="標楷體" w:hAnsi="Times New Roman" w:cs="Times New Roman" w:hint="eastAsia"/>
          <w:kern w:val="0"/>
        </w:rPr>
        <w:t>實際補助金額由</w:t>
      </w:r>
      <w:r w:rsidRPr="00BA1C62">
        <w:rPr>
          <w:rFonts w:ascii="Times New Roman" w:eastAsia="標楷體" w:hAnsi="Times New Roman" w:cs="Times New Roman" w:hint="eastAsia"/>
          <w:color w:val="000000" w:themeColor="text1"/>
          <w:kern w:val="0"/>
        </w:rPr>
        <w:t>教務處教資中心依</w:t>
      </w:r>
      <w:r w:rsidRPr="00BA1C62">
        <w:rPr>
          <w:rFonts w:ascii="Times New Roman" w:eastAsia="標楷體" w:hAnsi="Times New Roman" w:cs="Times New Roman" w:hint="eastAsia"/>
          <w:kern w:val="0"/>
        </w:rPr>
        <w:t>實際狀況核定。</w:t>
      </w:r>
    </w:p>
    <w:p w:rsidR="00471F2A" w:rsidRPr="00BA1C62" w:rsidRDefault="00471F2A" w:rsidP="009D3381">
      <w:pPr>
        <w:widowControl/>
        <w:tabs>
          <w:tab w:val="num" w:pos="540"/>
        </w:tabs>
        <w:snapToGrid w:val="0"/>
        <w:spacing w:beforeLines="30" w:before="108" w:line="340" w:lineRule="exact"/>
        <w:rPr>
          <w:rFonts w:ascii="Times New Roman" w:eastAsia="標楷體" w:hAnsi="Times New Roman" w:cs="Times New Roman"/>
          <w:b/>
          <w:kern w:val="0"/>
        </w:rPr>
      </w:pPr>
    </w:p>
    <w:p w:rsidR="00471F2A" w:rsidRPr="00BA1C62" w:rsidRDefault="00471F2A" w:rsidP="009D3381">
      <w:pPr>
        <w:widowControl/>
        <w:numPr>
          <w:ilvl w:val="0"/>
          <w:numId w:val="5"/>
        </w:numPr>
        <w:tabs>
          <w:tab w:val="clear" w:pos="480"/>
          <w:tab w:val="num" w:pos="540"/>
        </w:tabs>
        <w:snapToGrid w:val="0"/>
        <w:spacing w:beforeLines="30" w:before="108" w:line="340" w:lineRule="exact"/>
        <w:ind w:left="482" w:hangingChars="201" w:hanging="482"/>
        <w:rPr>
          <w:rFonts w:ascii="Times New Roman" w:eastAsia="標楷體" w:hAnsi="Times New Roman" w:cs="Times New Roman"/>
          <w:kern w:val="0"/>
        </w:rPr>
      </w:pPr>
      <w:r w:rsidRPr="00BA1C62">
        <w:rPr>
          <w:rFonts w:ascii="Times New Roman" w:eastAsia="標楷體" w:hAnsi="Times New Roman" w:cs="Times New Roman" w:hint="eastAsia"/>
          <w:kern w:val="0"/>
        </w:rPr>
        <w:t>申請及審查作業</w:t>
      </w:r>
    </w:p>
    <w:p w:rsidR="00471F2A" w:rsidRPr="001F0E6C" w:rsidRDefault="000462C8" w:rsidP="009D3381">
      <w:pPr>
        <w:widowControl/>
        <w:numPr>
          <w:ilvl w:val="0"/>
          <w:numId w:val="6"/>
        </w:numPr>
        <w:snapToGrid w:val="0"/>
        <w:spacing w:beforeLines="30" w:before="108" w:line="340" w:lineRule="exact"/>
        <w:ind w:leftChars="200" w:left="1202" w:hanging="722"/>
        <w:rPr>
          <w:rFonts w:ascii="Times New Roman" w:eastAsia="標楷體" w:hAnsi="Times New Roman" w:cs="Times New Roman"/>
          <w:kern w:val="0"/>
        </w:rPr>
      </w:pPr>
      <w:r w:rsidRPr="001F0E6C">
        <w:rPr>
          <w:rFonts w:ascii="Times New Roman" w:eastAsia="標楷體" w:hAnsi="Times New Roman" w:cs="Times New Roman" w:hint="eastAsia"/>
          <w:kern w:val="0"/>
        </w:rPr>
        <w:t>每年受理申請二次。每年度第一梯次申請期限為每年六月十</w:t>
      </w:r>
      <w:r w:rsidR="00471F2A" w:rsidRPr="001F0E6C">
        <w:rPr>
          <w:rFonts w:ascii="Times New Roman" w:eastAsia="標楷體" w:hAnsi="Times New Roman" w:cs="Times New Roman" w:hint="eastAsia"/>
          <w:kern w:val="0"/>
        </w:rPr>
        <w:t>日起</w:t>
      </w:r>
      <w:r w:rsidRPr="001F0E6C">
        <w:rPr>
          <w:rFonts w:ascii="Times New Roman" w:eastAsia="標楷體" w:hAnsi="Times New Roman" w:cs="Times New Roman" w:hint="eastAsia"/>
          <w:kern w:val="0"/>
        </w:rPr>
        <w:t>至六月三十日止，受理上學期計畫之申請；第二梯次申請期限為每年一月一日起至一月二十</w:t>
      </w:r>
      <w:r w:rsidR="00471F2A" w:rsidRPr="001F0E6C">
        <w:rPr>
          <w:rFonts w:ascii="Times New Roman" w:eastAsia="標楷體" w:hAnsi="Times New Roman" w:cs="Times New Roman" w:hint="eastAsia"/>
          <w:kern w:val="0"/>
        </w:rPr>
        <w:t>日止，受理下學年度計畫之申請。</w:t>
      </w:r>
      <w:r w:rsidR="00535CE5" w:rsidRPr="001F0E6C">
        <w:rPr>
          <w:rFonts w:ascii="Times New Roman" w:eastAsia="標楷體" w:hAnsi="Times New Roman" w:cs="Times New Roman" w:hint="eastAsia"/>
          <w:kern w:val="0"/>
        </w:rPr>
        <w:t>當年度徵件日期以實際公告為主。</w:t>
      </w:r>
    </w:p>
    <w:p w:rsidR="00471F2A" w:rsidRDefault="00471F2A" w:rsidP="009D3381">
      <w:pPr>
        <w:widowControl/>
        <w:numPr>
          <w:ilvl w:val="0"/>
          <w:numId w:val="6"/>
        </w:numPr>
        <w:snapToGrid w:val="0"/>
        <w:spacing w:beforeLines="30" w:before="108" w:line="340" w:lineRule="exact"/>
        <w:ind w:leftChars="200" w:left="1202" w:hanging="722"/>
        <w:rPr>
          <w:rFonts w:ascii="Times New Roman" w:eastAsia="標楷體" w:hAnsi="Times New Roman" w:cs="Times New Roman"/>
          <w:kern w:val="0"/>
        </w:rPr>
      </w:pPr>
      <w:r>
        <w:rPr>
          <w:rFonts w:ascii="Times New Roman" w:eastAsia="標楷體" w:hAnsi="Times New Roman" w:cs="Times New Roman" w:hint="eastAsia"/>
          <w:kern w:val="0"/>
        </w:rPr>
        <w:t>申請作業：</w:t>
      </w:r>
      <w:r>
        <w:rPr>
          <w:rFonts w:ascii="Times New Roman" w:eastAsia="標楷體" w:hAnsi="Times New Roman" w:cs="Times New Roman" w:hint="eastAsia"/>
          <w:kern w:val="0"/>
          <w:lang w:eastAsia="zh-HK"/>
        </w:rPr>
        <w:t>申請表</w:t>
      </w:r>
      <w:r w:rsidRPr="00BA2884">
        <w:rPr>
          <w:rFonts w:ascii="Times New Roman" w:eastAsia="標楷體" w:hAnsi="Times New Roman" w:cs="Times New Roman"/>
          <w:kern w:val="0"/>
          <w:lang w:eastAsia="zh-HK"/>
        </w:rPr>
        <w:t>一式</w:t>
      </w:r>
      <w:r>
        <w:rPr>
          <w:rFonts w:ascii="Times New Roman" w:eastAsia="標楷體" w:hAnsi="Times New Roman" w:cs="Times New Roman" w:hint="eastAsia"/>
          <w:kern w:val="0"/>
        </w:rPr>
        <w:t>一</w:t>
      </w:r>
      <w:r w:rsidRPr="00BA2884">
        <w:rPr>
          <w:rFonts w:ascii="Times New Roman" w:eastAsia="標楷體" w:hAnsi="Times New Roman" w:cs="Times New Roman"/>
          <w:kern w:val="0"/>
          <w:lang w:eastAsia="zh-HK"/>
        </w:rPr>
        <w:t>份</w:t>
      </w:r>
      <w:r>
        <w:rPr>
          <w:rFonts w:ascii="Times New Roman" w:eastAsia="標楷體" w:hAnsi="Times New Roman" w:cs="Times New Roman" w:hint="eastAsia"/>
          <w:kern w:val="0"/>
          <w:lang w:eastAsia="zh-HK"/>
        </w:rPr>
        <w:t>，</w:t>
      </w:r>
      <w:r>
        <w:rPr>
          <w:rFonts w:ascii="Times New Roman" w:eastAsia="標楷體" w:hAnsi="Times New Roman" w:cs="Times New Roman" w:hint="eastAsia"/>
          <w:kern w:val="0"/>
        </w:rPr>
        <w:t>申請者應於申請期限內將</w:t>
      </w:r>
      <w:r w:rsidRPr="00BA2884">
        <w:rPr>
          <w:rFonts w:ascii="Times New Roman" w:eastAsia="標楷體" w:hAnsi="Times New Roman" w:cs="Times New Roman"/>
          <w:kern w:val="0"/>
          <w:lang w:eastAsia="zh-HK"/>
        </w:rPr>
        <w:t>計畫申請文件書面</w:t>
      </w:r>
      <w:r>
        <w:rPr>
          <w:rFonts w:ascii="Times New Roman" w:eastAsia="標楷體" w:hAnsi="Times New Roman" w:cs="Times New Roman" w:hint="eastAsia"/>
          <w:kern w:val="0"/>
          <w:lang w:eastAsia="zh-HK"/>
        </w:rPr>
        <w:t>資料</w:t>
      </w:r>
      <w:r w:rsidRPr="00BA2884">
        <w:rPr>
          <w:rFonts w:ascii="Times New Roman" w:eastAsia="標楷體" w:hAnsi="Times New Roman" w:cs="Times New Roman"/>
          <w:kern w:val="0"/>
          <w:lang w:eastAsia="zh-HK"/>
        </w:rPr>
        <w:t>繳交</w:t>
      </w:r>
      <w:r>
        <w:rPr>
          <w:rFonts w:ascii="Times New Roman" w:eastAsia="標楷體" w:hAnsi="Times New Roman" w:cs="Times New Roman" w:hint="eastAsia"/>
          <w:kern w:val="0"/>
          <w:lang w:eastAsia="zh-HK"/>
        </w:rPr>
        <w:t>至</w:t>
      </w:r>
      <w:r>
        <w:rPr>
          <w:rFonts w:ascii="Times New Roman" w:eastAsia="標楷體" w:hAnsi="Times New Roman" w:cs="Times New Roman" w:hint="eastAsia"/>
          <w:kern w:val="0"/>
        </w:rPr>
        <w:t>行動學習學院辦公室（杏春樓四樓），</w:t>
      </w:r>
      <w:r w:rsidR="00261936">
        <w:rPr>
          <w:rFonts w:ascii="Times New Roman" w:eastAsia="標楷體" w:hAnsi="Times New Roman" w:cs="Times New Roman" w:hint="eastAsia"/>
          <w:kern w:val="0"/>
        </w:rPr>
        <w:t>或將申請文件電子檔</w:t>
      </w:r>
      <w:r w:rsidR="00261936">
        <w:rPr>
          <w:rFonts w:ascii="Times New Roman" w:eastAsia="標楷體" w:hAnsi="Times New Roman" w:cs="Times New Roman" w:hint="eastAsia"/>
          <w:kern w:val="0"/>
        </w:rPr>
        <w:t>email</w:t>
      </w:r>
      <w:r w:rsidR="00261936">
        <w:rPr>
          <w:rFonts w:ascii="Times New Roman" w:eastAsia="標楷體" w:hAnsi="Times New Roman" w:cs="Times New Roman" w:hint="eastAsia"/>
          <w:kern w:val="0"/>
        </w:rPr>
        <w:t>至通識教育中心承辦人完成申請程序。</w:t>
      </w:r>
    </w:p>
    <w:p w:rsidR="00471F2A" w:rsidRPr="002A3964" w:rsidRDefault="00471F2A" w:rsidP="009D3381">
      <w:pPr>
        <w:widowControl/>
        <w:numPr>
          <w:ilvl w:val="0"/>
          <w:numId w:val="6"/>
        </w:numPr>
        <w:snapToGrid w:val="0"/>
        <w:spacing w:beforeLines="30" w:before="108" w:line="340" w:lineRule="exact"/>
        <w:ind w:leftChars="200" w:left="1202" w:hanging="722"/>
        <w:rPr>
          <w:rFonts w:ascii="Times New Roman" w:eastAsia="標楷體" w:hAnsi="Times New Roman" w:cs="Times New Roman"/>
          <w:kern w:val="0"/>
        </w:rPr>
      </w:pPr>
      <w:r w:rsidRPr="00EC501A">
        <w:rPr>
          <w:rFonts w:ascii="Times New Roman" w:eastAsia="標楷體" w:hAnsi="Times New Roman" w:cs="Times New Roman"/>
          <w:bCs/>
          <w:kern w:val="0"/>
        </w:rPr>
        <w:t>審查作業：</w:t>
      </w:r>
    </w:p>
    <w:p w:rsidR="00471F2A" w:rsidRDefault="00471F2A" w:rsidP="009D3381">
      <w:pPr>
        <w:widowControl/>
        <w:numPr>
          <w:ilvl w:val="0"/>
          <w:numId w:val="10"/>
        </w:numPr>
        <w:snapToGrid w:val="0"/>
        <w:spacing w:beforeLines="30" w:before="108" w:line="340" w:lineRule="exact"/>
        <w:jc w:val="both"/>
        <w:rPr>
          <w:rFonts w:ascii="Times New Roman" w:eastAsia="標楷體" w:hAnsi="Times New Roman" w:cs="Times New Roman"/>
          <w:kern w:val="0"/>
          <w:lang w:eastAsia="zh-HK"/>
        </w:rPr>
      </w:pPr>
      <w:r>
        <w:rPr>
          <w:rFonts w:ascii="Times New Roman" w:eastAsia="標楷體" w:hAnsi="Times New Roman" w:cs="Times New Roman"/>
          <w:kern w:val="0"/>
        </w:rPr>
        <w:t>由</w:t>
      </w:r>
      <w:r>
        <w:rPr>
          <w:rFonts w:ascii="Times New Roman" w:eastAsia="標楷體" w:hAnsi="Times New Roman" w:cs="Times New Roman" w:hint="eastAsia"/>
          <w:kern w:val="0"/>
        </w:rPr>
        <w:t>「</w:t>
      </w:r>
      <w:r w:rsidR="002B2929" w:rsidRPr="001F0E6C">
        <w:rPr>
          <w:rFonts w:ascii="Times New Roman" w:eastAsia="標楷體" w:hAnsi="Times New Roman" w:cs="Times New Roman" w:hint="eastAsia"/>
          <w:kern w:val="0"/>
        </w:rPr>
        <w:t>自主學習管理及審查</w:t>
      </w:r>
      <w:r w:rsidRPr="001F0E6C">
        <w:rPr>
          <w:rFonts w:ascii="Times New Roman" w:eastAsia="標楷體" w:hAnsi="Times New Roman" w:cs="Times New Roman"/>
          <w:kern w:val="0"/>
          <w:lang w:eastAsia="zh-HK"/>
        </w:rPr>
        <w:t>委員會</w:t>
      </w:r>
      <w:r>
        <w:rPr>
          <w:rFonts w:ascii="Times New Roman" w:eastAsia="標楷體" w:hAnsi="Times New Roman" w:cs="Times New Roman" w:hint="eastAsia"/>
          <w:kern w:val="0"/>
          <w:lang w:eastAsia="zh-HK"/>
        </w:rPr>
        <w:t>」</w:t>
      </w:r>
      <w:r w:rsidRPr="00EC501A">
        <w:rPr>
          <w:rFonts w:ascii="Times New Roman" w:eastAsia="標楷體" w:hAnsi="Times New Roman" w:cs="Times New Roman"/>
          <w:kern w:val="0"/>
        </w:rPr>
        <w:t>組成審查小組以書面方式進行審查。</w:t>
      </w:r>
    </w:p>
    <w:p w:rsidR="00471F2A" w:rsidRPr="001F0E6C" w:rsidRDefault="00471F2A" w:rsidP="009D3381">
      <w:pPr>
        <w:widowControl/>
        <w:numPr>
          <w:ilvl w:val="0"/>
          <w:numId w:val="10"/>
        </w:numPr>
        <w:snapToGrid w:val="0"/>
        <w:spacing w:beforeLines="30" w:before="108" w:line="340" w:lineRule="exact"/>
        <w:jc w:val="both"/>
        <w:rPr>
          <w:rFonts w:ascii="Times New Roman" w:eastAsia="標楷體" w:hAnsi="Times New Roman" w:cs="Times New Roman"/>
          <w:kern w:val="0"/>
          <w:lang w:eastAsia="zh-HK"/>
        </w:rPr>
      </w:pPr>
      <w:r w:rsidRPr="00D52D97">
        <w:rPr>
          <w:rFonts w:ascii="Times New Roman" w:eastAsia="標楷體" w:hAnsi="Times New Roman" w:cs="Times New Roman"/>
          <w:kern w:val="0"/>
        </w:rPr>
        <w:t>審查</w:t>
      </w:r>
      <w:r w:rsidRPr="00D52D97">
        <w:rPr>
          <w:rFonts w:ascii="Times New Roman" w:eastAsia="標楷體" w:hAnsi="Times New Roman" w:cs="Times New Roman" w:hint="eastAsia"/>
          <w:kern w:val="0"/>
        </w:rPr>
        <w:t>指標</w:t>
      </w:r>
      <w:r w:rsidRPr="00D52D97">
        <w:rPr>
          <w:rFonts w:ascii="Times New Roman" w:eastAsia="標楷體" w:hAnsi="Times New Roman" w:cs="Times New Roman"/>
          <w:kern w:val="0"/>
        </w:rPr>
        <w:t>：</w:t>
      </w:r>
      <w:r w:rsidRPr="00D52D97">
        <w:rPr>
          <w:rFonts w:ascii="Times New Roman" w:eastAsia="標楷體" w:hAnsi="Times New Roman" w:cs="Times New Roman" w:hint="eastAsia"/>
          <w:kern w:val="0"/>
          <w:lang w:eastAsia="zh-HK"/>
        </w:rPr>
        <w:t>符合</w:t>
      </w:r>
      <w:r w:rsidRPr="001F0E6C">
        <w:rPr>
          <w:rFonts w:ascii="Times New Roman" w:eastAsia="標楷體" w:hAnsi="Times New Roman" w:cs="Times New Roman" w:hint="eastAsia"/>
          <w:kern w:val="0"/>
          <w:lang w:eastAsia="zh-HK"/>
        </w:rPr>
        <w:t>行動學習精神，能將行動學習能力擇一融入課程，課程規劃及活動安排具體可行，能建立具體</w:t>
      </w:r>
      <w:r w:rsidRPr="001F0E6C">
        <w:rPr>
          <w:rFonts w:ascii="Times New Roman" w:eastAsia="標楷體" w:hAnsi="Times New Roman" w:cs="Times New Roman"/>
          <w:kern w:val="0"/>
          <w:lang w:eastAsia="zh-HK"/>
        </w:rPr>
        <w:t>學</w:t>
      </w:r>
      <w:r w:rsidRPr="001F0E6C">
        <w:rPr>
          <w:rFonts w:ascii="Times New Roman" w:eastAsia="標楷體" w:hAnsi="Times New Roman" w:cs="Times New Roman" w:hint="eastAsia"/>
          <w:kern w:val="0"/>
          <w:lang w:eastAsia="zh-HK"/>
        </w:rPr>
        <w:t>習</w:t>
      </w:r>
      <w:r w:rsidRPr="001F0E6C">
        <w:rPr>
          <w:rFonts w:ascii="Times New Roman" w:eastAsia="標楷體" w:hAnsi="Times New Roman" w:cs="Times New Roman"/>
          <w:kern w:val="0"/>
          <w:lang w:eastAsia="zh-HK"/>
        </w:rPr>
        <w:t>評估機制</w:t>
      </w:r>
      <w:r w:rsidRPr="001F0E6C">
        <w:rPr>
          <w:rFonts w:ascii="Times New Roman" w:eastAsia="標楷體" w:hAnsi="Times New Roman" w:cs="Times New Roman" w:hint="eastAsia"/>
          <w:kern w:val="0"/>
          <w:lang w:eastAsia="zh-HK"/>
        </w:rPr>
        <w:t>。</w:t>
      </w:r>
    </w:p>
    <w:p w:rsidR="00471F2A" w:rsidRPr="001F0E6C" w:rsidRDefault="00471F2A" w:rsidP="009D3381">
      <w:pPr>
        <w:widowControl/>
        <w:snapToGrid w:val="0"/>
        <w:spacing w:beforeLines="30" w:before="108" w:line="340" w:lineRule="exact"/>
        <w:rPr>
          <w:rFonts w:ascii="Times New Roman" w:eastAsia="標楷體" w:hAnsi="Times New Roman" w:cs="Times New Roman"/>
          <w:bCs/>
          <w:kern w:val="0"/>
        </w:rPr>
      </w:pPr>
    </w:p>
    <w:p w:rsidR="00471F2A" w:rsidRPr="001F0E6C" w:rsidRDefault="00471F2A" w:rsidP="009D3381">
      <w:pPr>
        <w:widowControl/>
        <w:numPr>
          <w:ilvl w:val="0"/>
          <w:numId w:val="5"/>
        </w:numPr>
        <w:tabs>
          <w:tab w:val="clear" w:pos="480"/>
          <w:tab w:val="num" w:pos="540"/>
        </w:tabs>
        <w:snapToGrid w:val="0"/>
        <w:spacing w:beforeLines="30" w:before="108" w:line="340" w:lineRule="exact"/>
        <w:ind w:left="482" w:hangingChars="201" w:hanging="482"/>
        <w:rPr>
          <w:rFonts w:ascii="Times New Roman" w:eastAsia="標楷體" w:hAnsi="Times New Roman" w:cs="Times New Roman"/>
          <w:kern w:val="0"/>
        </w:rPr>
      </w:pPr>
      <w:r w:rsidRPr="001F0E6C">
        <w:rPr>
          <w:rFonts w:ascii="Times New Roman" w:eastAsia="標楷體" w:hAnsi="Times New Roman" w:cs="Times New Roman" w:hint="eastAsia"/>
          <w:kern w:val="0"/>
        </w:rPr>
        <w:t>經費使用與核銷：</w:t>
      </w:r>
      <w:r w:rsidRPr="001F0E6C">
        <w:rPr>
          <w:rFonts w:ascii="Times New Roman" w:eastAsia="標楷體" w:hAnsi="Times New Roman" w:hint="eastAsia"/>
          <w:kern w:val="0"/>
        </w:rPr>
        <w:t>計畫通過後由</w:t>
      </w:r>
      <w:r w:rsidR="00C11F96" w:rsidRPr="001F0E6C">
        <w:rPr>
          <w:rFonts w:ascii="Times New Roman" w:eastAsia="標楷體" w:hAnsi="Times New Roman" w:hint="eastAsia"/>
          <w:kern w:val="0"/>
        </w:rPr>
        <w:t>計畫</w:t>
      </w:r>
      <w:r w:rsidRPr="001F0E6C">
        <w:rPr>
          <w:rFonts w:ascii="Times New Roman" w:eastAsia="標楷體" w:hAnsi="Times New Roman" w:hint="eastAsia"/>
          <w:kern w:val="0"/>
        </w:rPr>
        <w:t>辦公室出具經費核定清單，請依核定清單確實執行。</w:t>
      </w:r>
    </w:p>
    <w:p w:rsidR="00471F2A" w:rsidRPr="001F0E6C" w:rsidRDefault="00471F2A" w:rsidP="009D3381">
      <w:pPr>
        <w:widowControl/>
        <w:snapToGrid w:val="0"/>
        <w:spacing w:beforeLines="30" w:before="108" w:line="340" w:lineRule="exact"/>
        <w:ind w:left="482"/>
        <w:rPr>
          <w:rFonts w:ascii="Times New Roman" w:eastAsia="標楷體" w:hAnsi="Times New Roman" w:cs="Times New Roman"/>
          <w:kern w:val="0"/>
        </w:rPr>
      </w:pPr>
    </w:p>
    <w:p w:rsidR="00471F2A" w:rsidRPr="00FD4368" w:rsidRDefault="00471F2A" w:rsidP="009D3381">
      <w:pPr>
        <w:widowControl/>
        <w:numPr>
          <w:ilvl w:val="0"/>
          <w:numId w:val="5"/>
        </w:numPr>
        <w:tabs>
          <w:tab w:val="clear" w:pos="480"/>
          <w:tab w:val="num" w:pos="540"/>
        </w:tabs>
        <w:snapToGrid w:val="0"/>
        <w:spacing w:beforeLines="30" w:before="108" w:line="340" w:lineRule="exact"/>
        <w:ind w:left="482" w:hangingChars="201" w:hanging="482"/>
        <w:rPr>
          <w:rFonts w:ascii="Times New Roman" w:eastAsia="標楷體" w:hAnsi="Times New Roman" w:cs="Times New Roman"/>
          <w:kern w:val="0"/>
        </w:rPr>
      </w:pPr>
      <w:r>
        <w:rPr>
          <w:rFonts w:ascii="Times New Roman" w:eastAsia="標楷體" w:hAnsi="Times New Roman" w:cs="Times New Roman" w:hint="eastAsia"/>
          <w:bCs/>
          <w:kern w:val="0"/>
          <w:lang w:eastAsia="zh-HK"/>
        </w:rPr>
        <w:t>成果提報：</w:t>
      </w:r>
      <w:r w:rsidRPr="00FD4368">
        <w:rPr>
          <w:rFonts w:ascii="Times New Roman" w:eastAsia="標楷體" w:hAnsi="Times New Roman" w:hint="eastAsia"/>
          <w:bCs/>
          <w:kern w:val="0"/>
        </w:rPr>
        <w:t>受補助之計畫，於計畫期程屆滿時，應提出完整結案成果報告</w:t>
      </w:r>
      <w:r>
        <w:rPr>
          <w:rFonts w:ascii="Times New Roman" w:eastAsia="標楷體" w:hAnsi="Times New Roman" w:hint="eastAsia"/>
          <w:kern w:val="0"/>
        </w:rPr>
        <w:t>，於規定期限內繳交至計畫辦公室。</w:t>
      </w:r>
    </w:p>
    <w:p w:rsidR="00471F2A" w:rsidRPr="00FD4368" w:rsidRDefault="00471F2A" w:rsidP="009D3381">
      <w:pPr>
        <w:widowControl/>
        <w:snapToGrid w:val="0"/>
        <w:spacing w:beforeLines="30" w:before="108" w:line="340" w:lineRule="exact"/>
        <w:ind w:left="482"/>
        <w:rPr>
          <w:rFonts w:ascii="Times New Roman" w:eastAsia="標楷體" w:hAnsi="Times New Roman"/>
          <w:kern w:val="0"/>
        </w:rPr>
      </w:pPr>
    </w:p>
    <w:p w:rsidR="00471F2A" w:rsidRDefault="00471F2A" w:rsidP="009D3381">
      <w:pPr>
        <w:widowControl/>
        <w:numPr>
          <w:ilvl w:val="0"/>
          <w:numId w:val="5"/>
        </w:numPr>
        <w:tabs>
          <w:tab w:val="clear" w:pos="480"/>
          <w:tab w:val="num" w:pos="540"/>
        </w:tabs>
        <w:snapToGrid w:val="0"/>
        <w:spacing w:beforeLines="30" w:before="108" w:line="340" w:lineRule="exact"/>
        <w:ind w:left="482" w:hangingChars="201" w:hanging="482"/>
        <w:rPr>
          <w:rFonts w:ascii="Times New Roman" w:eastAsia="標楷體" w:hAnsi="Times New Roman" w:cs="Times New Roman"/>
          <w:kern w:val="0"/>
        </w:rPr>
      </w:pPr>
      <w:r>
        <w:rPr>
          <w:rFonts w:ascii="Times New Roman" w:eastAsia="標楷體" w:hAnsi="Times New Roman" w:cs="Times New Roman" w:hint="eastAsia"/>
          <w:kern w:val="0"/>
        </w:rPr>
        <w:t>考評與成果展示</w:t>
      </w:r>
    </w:p>
    <w:p w:rsidR="00471F2A" w:rsidRPr="00FD4368" w:rsidRDefault="00471F2A" w:rsidP="009D3381">
      <w:pPr>
        <w:pStyle w:val="a3"/>
        <w:widowControl/>
        <w:numPr>
          <w:ilvl w:val="0"/>
          <w:numId w:val="8"/>
        </w:numPr>
        <w:snapToGrid w:val="0"/>
        <w:spacing w:beforeLines="30" w:before="108" w:line="340" w:lineRule="exact"/>
        <w:ind w:leftChars="0"/>
        <w:rPr>
          <w:rFonts w:ascii="Times New Roman" w:eastAsia="標楷體" w:hAnsi="Times New Roman"/>
          <w:kern w:val="0"/>
        </w:rPr>
      </w:pPr>
      <w:r w:rsidRPr="00FD4368">
        <w:rPr>
          <w:rFonts w:ascii="Times New Roman" w:eastAsia="標楷體" w:hAnsi="Times New Roman" w:hint="eastAsia"/>
          <w:kern w:val="0"/>
        </w:rPr>
        <w:t>考評方式：計畫辦公室於每學期中舉行教學分享會，分享計畫執行心得與檢討相關問題。</w:t>
      </w:r>
    </w:p>
    <w:p w:rsidR="00471F2A" w:rsidRDefault="00471F2A" w:rsidP="009D3381">
      <w:pPr>
        <w:pStyle w:val="a3"/>
        <w:widowControl/>
        <w:numPr>
          <w:ilvl w:val="0"/>
          <w:numId w:val="8"/>
        </w:numPr>
        <w:snapToGrid w:val="0"/>
        <w:spacing w:beforeLines="30" w:before="108" w:line="340" w:lineRule="exact"/>
        <w:ind w:leftChars="0"/>
        <w:rPr>
          <w:rFonts w:ascii="Times New Roman" w:eastAsia="標楷體" w:hAnsi="Times New Roman"/>
          <w:kern w:val="0"/>
        </w:rPr>
      </w:pPr>
      <w:r>
        <w:rPr>
          <w:rFonts w:ascii="Times New Roman" w:eastAsia="標楷體" w:hAnsi="Times New Roman" w:hint="eastAsia"/>
          <w:kern w:val="0"/>
        </w:rPr>
        <w:t>相關成果應</w:t>
      </w:r>
      <w:r w:rsidRPr="001F0E6C">
        <w:rPr>
          <w:rFonts w:ascii="Times New Roman" w:eastAsia="標楷體" w:hAnsi="Times New Roman" w:hint="eastAsia"/>
          <w:kern w:val="0"/>
        </w:rPr>
        <w:t>配合</w:t>
      </w:r>
      <w:r w:rsidR="00C11F96" w:rsidRPr="001F0E6C">
        <w:rPr>
          <w:rFonts w:ascii="Times New Roman" w:eastAsia="標楷體" w:hAnsi="Times New Roman" w:hint="eastAsia"/>
          <w:kern w:val="0"/>
        </w:rPr>
        <w:t>計畫</w:t>
      </w:r>
      <w:r w:rsidRPr="001F0E6C">
        <w:rPr>
          <w:rFonts w:ascii="Times New Roman" w:eastAsia="標楷體" w:hAnsi="Times New Roman" w:hint="eastAsia"/>
          <w:kern w:val="0"/>
        </w:rPr>
        <w:t>於</w:t>
      </w:r>
      <w:r>
        <w:rPr>
          <w:rFonts w:ascii="Times New Roman" w:eastAsia="標楷體" w:hAnsi="Times New Roman" w:hint="eastAsia"/>
          <w:kern w:val="0"/>
        </w:rPr>
        <w:t>學期末或通識週進行公開展示。</w:t>
      </w:r>
    </w:p>
    <w:p w:rsidR="00471F2A" w:rsidRDefault="00471F2A" w:rsidP="009D3381">
      <w:pPr>
        <w:pStyle w:val="a3"/>
        <w:widowControl/>
        <w:snapToGrid w:val="0"/>
        <w:spacing w:beforeLines="30" w:before="108" w:line="340" w:lineRule="exact"/>
        <w:ind w:leftChars="0" w:left="1202"/>
        <w:rPr>
          <w:rFonts w:ascii="Times New Roman" w:eastAsia="標楷體" w:hAnsi="Times New Roman"/>
          <w:kern w:val="0"/>
        </w:rPr>
      </w:pPr>
    </w:p>
    <w:p w:rsidR="00471F2A" w:rsidRPr="00FD4368" w:rsidRDefault="00471F2A" w:rsidP="009D3381">
      <w:pPr>
        <w:widowControl/>
        <w:numPr>
          <w:ilvl w:val="0"/>
          <w:numId w:val="5"/>
        </w:numPr>
        <w:tabs>
          <w:tab w:val="clear" w:pos="480"/>
          <w:tab w:val="num" w:pos="709"/>
        </w:tabs>
        <w:snapToGrid w:val="0"/>
        <w:spacing w:beforeLines="30" w:before="108" w:line="340" w:lineRule="exact"/>
        <w:ind w:left="850" w:hangingChars="354" w:hanging="850"/>
        <w:rPr>
          <w:rFonts w:ascii="Times New Roman" w:eastAsia="標楷體" w:hAnsi="Times New Roman" w:cs="Times New Roman"/>
          <w:kern w:val="0"/>
        </w:rPr>
      </w:pPr>
      <w:r>
        <w:rPr>
          <w:rFonts w:ascii="Times New Roman" w:eastAsia="標楷體" w:hAnsi="Times New Roman" w:cs="Times New Roman" w:hint="eastAsia"/>
          <w:kern w:val="0"/>
        </w:rPr>
        <w:t>其他注意事項</w:t>
      </w:r>
    </w:p>
    <w:p w:rsidR="00471F2A" w:rsidRDefault="00471F2A" w:rsidP="009D3381">
      <w:pPr>
        <w:pStyle w:val="a3"/>
        <w:widowControl/>
        <w:numPr>
          <w:ilvl w:val="0"/>
          <w:numId w:val="9"/>
        </w:numPr>
        <w:snapToGrid w:val="0"/>
        <w:spacing w:beforeLines="30" w:before="108" w:line="340" w:lineRule="exact"/>
        <w:ind w:leftChars="0"/>
        <w:rPr>
          <w:rFonts w:ascii="Times New Roman" w:eastAsia="標楷體" w:hAnsi="Times New Roman"/>
          <w:kern w:val="0"/>
        </w:rPr>
      </w:pPr>
      <w:r>
        <w:rPr>
          <w:rFonts w:ascii="Times New Roman" w:eastAsia="標楷體" w:hAnsi="Times New Roman" w:hint="eastAsia"/>
          <w:kern w:val="0"/>
        </w:rPr>
        <w:t>同一計畫如已申請本校其他單位或校外計畫補助，不得重複申請；計畫已獲其他機關之補助項目，應擇一，不得重複</w:t>
      </w:r>
      <w:r w:rsidRPr="00FD4368">
        <w:rPr>
          <w:rFonts w:ascii="Times New Roman" w:eastAsia="標楷體" w:hAnsi="Times New Roman" w:hint="eastAsia"/>
          <w:kern w:val="0"/>
        </w:rPr>
        <w:t>。</w:t>
      </w:r>
    </w:p>
    <w:p w:rsidR="00471F2A" w:rsidRDefault="00471F2A" w:rsidP="009D3381">
      <w:pPr>
        <w:pStyle w:val="a3"/>
        <w:widowControl/>
        <w:numPr>
          <w:ilvl w:val="0"/>
          <w:numId w:val="9"/>
        </w:numPr>
        <w:snapToGrid w:val="0"/>
        <w:spacing w:beforeLines="30" w:before="108" w:line="340" w:lineRule="exact"/>
        <w:ind w:leftChars="0"/>
        <w:rPr>
          <w:rFonts w:ascii="Times New Roman" w:eastAsia="標楷體" w:hAnsi="Times New Roman"/>
          <w:kern w:val="0"/>
        </w:rPr>
      </w:pPr>
      <w:r>
        <w:rPr>
          <w:rFonts w:ascii="Times New Roman" w:eastAsia="標楷體" w:hAnsi="Times New Roman" w:hint="eastAsia"/>
          <w:kern w:val="0"/>
        </w:rPr>
        <w:t>各受補助計畫，一經核定，不得任意變更。其因故撤銷或逾期未執行者，最遲應於核定後一個月內備文說明，並繳回全部補助款項。</w:t>
      </w:r>
    </w:p>
    <w:p w:rsidR="00471F2A" w:rsidRDefault="00471F2A" w:rsidP="009D3381">
      <w:pPr>
        <w:pStyle w:val="a3"/>
        <w:widowControl/>
        <w:numPr>
          <w:ilvl w:val="0"/>
          <w:numId w:val="9"/>
        </w:numPr>
        <w:snapToGrid w:val="0"/>
        <w:spacing w:beforeLines="30" w:before="108" w:line="340" w:lineRule="exact"/>
        <w:ind w:leftChars="0"/>
        <w:rPr>
          <w:rFonts w:ascii="Times New Roman" w:eastAsia="標楷體" w:hAnsi="Times New Roman"/>
          <w:kern w:val="0"/>
        </w:rPr>
      </w:pPr>
      <w:r>
        <w:rPr>
          <w:rFonts w:ascii="Times New Roman" w:eastAsia="標楷體" w:hAnsi="Times New Roman" w:hint="eastAsia"/>
          <w:kern w:val="0"/>
        </w:rPr>
        <w:t>計畫期間，受補助計畫應配合本校推廣及管考作業，提供相關資料及參加相關會議及活動。</w:t>
      </w:r>
    </w:p>
    <w:p w:rsidR="00471F2A" w:rsidRDefault="00471F2A" w:rsidP="009D3381">
      <w:pPr>
        <w:pStyle w:val="a3"/>
        <w:widowControl/>
        <w:numPr>
          <w:ilvl w:val="0"/>
          <w:numId w:val="9"/>
        </w:numPr>
        <w:snapToGrid w:val="0"/>
        <w:spacing w:beforeLines="30" w:before="108" w:line="340" w:lineRule="exact"/>
        <w:ind w:leftChars="0"/>
        <w:rPr>
          <w:rFonts w:ascii="Times New Roman" w:eastAsia="標楷體" w:hAnsi="Times New Roman"/>
          <w:kern w:val="0"/>
        </w:rPr>
      </w:pPr>
      <w:r>
        <w:rPr>
          <w:rFonts w:ascii="Times New Roman" w:eastAsia="標楷體" w:hAnsi="Times New Roman" w:hint="eastAsia"/>
          <w:kern w:val="0"/>
        </w:rPr>
        <w:t>計畫成員應參加相關研習、分享會，教學助理應參加相關訓練課程。</w:t>
      </w:r>
    </w:p>
    <w:p w:rsidR="001D39BD" w:rsidRPr="00261936" w:rsidRDefault="001D39BD" w:rsidP="00261936">
      <w:pPr>
        <w:widowControl/>
        <w:rPr>
          <w:rFonts w:ascii="Times New Roman" w:eastAsia="標楷體" w:hAnsi="Times New Roman"/>
          <w:kern w:val="0"/>
        </w:rPr>
      </w:pPr>
    </w:p>
    <w:sectPr w:rsidR="001D39BD" w:rsidRPr="00261936" w:rsidSect="009D6947">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90" w:rsidRDefault="003F4890" w:rsidP="00BB40A6">
      <w:r>
        <w:separator/>
      </w:r>
    </w:p>
  </w:endnote>
  <w:endnote w:type="continuationSeparator" w:id="0">
    <w:p w:rsidR="003F4890" w:rsidRDefault="003F4890" w:rsidP="00BB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90" w:rsidRDefault="003F4890" w:rsidP="00BB40A6">
      <w:r>
        <w:separator/>
      </w:r>
    </w:p>
  </w:footnote>
  <w:footnote w:type="continuationSeparator" w:id="0">
    <w:p w:rsidR="003F4890" w:rsidRDefault="003F4890" w:rsidP="00BB4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D7F"/>
    <w:multiLevelType w:val="hybridMultilevel"/>
    <w:tmpl w:val="13200A5C"/>
    <w:lvl w:ilvl="0" w:tplc="D0E68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16ECB"/>
    <w:multiLevelType w:val="hybridMultilevel"/>
    <w:tmpl w:val="828229B4"/>
    <w:lvl w:ilvl="0" w:tplc="4828858A">
      <w:start w:val="1"/>
      <w:numFmt w:val="japaneseCounting"/>
      <w:lvlText w:val="（%1）"/>
      <w:lvlJc w:val="left"/>
      <w:pPr>
        <w:ind w:left="1202" w:hanging="720"/>
      </w:pPr>
      <w:rPr>
        <w:rFonts w:hint="eastAsia"/>
      </w:rPr>
    </w:lvl>
    <w:lvl w:ilvl="1" w:tplc="04090019" w:tentative="1">
      <w:start w:val="1"/>
      <w:numFmt w:val="ideographTraditional"/>
      <w:lvlText w:val="%2、"/>
      <w:lvlJc w:val="left"/>
      <w:pPr>
        <w:ind w:left="1442" w:hanging="480"/>
      </w:pPr>
      <w:rPr>
        <w:rFonts w:ascii="新細明體" w:eastAsia="新細明體" w:hAnsi="新細明體"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2">
    <w:nsid w:val="219877E2"/>
    <w:multiLevelType w:val="hybridMultilevel"/>
    <w:tmpl w:val="FBA2064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6EE3044"/>
    <w:multiLevelType w:val="hybridMultilevel"/>
    <w:tmpl w:val="55DEB83C"/>
    <w:lvl w:ilvl="0" w:tplc="27C2C160">
      <w:start w:val="1"/>
      <w:numFmt w:val="taiwaneseCountingThousand"/>
      <w:lvlText w:val="（%1）"/>
      <w:lvlJc w:val="left"/>
      <w:pPr>
        <w:ind w:left="960" w:hanging="480"/>
      </w:pPr>
      <w:rPr>
        <w:rFonts w:hint="eastAsia"/>
        <w:color w:val="auto"/>
        <w:lang w:val="en-US"/>
      </w:rPr>
    </w:lvl>
    <w:lvl w:ilvl="1" w:tplc="65500BF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2726FF4"/>
    <w:multiLevelType w:val="hybridMultilevel"/>
    <w:tmpl w:val="967CBEEE"/>
    <w:lvl w:ilvl="0" w:tplc="A5A2A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A66E12"/>
    <w:multiLevelType w:val="hybridMultilevel"/>
    <w:tmpl w:val="A4886164"/>
    <w:lvl w:ilvl="0" w:tplc="9C981AFC">
      <w:start w:val="1"/>
      <w:numFmt w:val="taiwaneseCountingThousand"/>
      <w:lvlText w:val="（%1）"/>
      <w:lvlJc w:val="left"/>
      <w:pPr>
        <w:ind w:left="2400" w:hanging="9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F1841F3"/>
    <w:multiLevelType w:val="hybridMultilevel"/>
    <w:tmpl w:val="828229B4"/>
    <w:lvl w:ilvl="0" w:tplc="4828858A">
      <w:start w:val="1"/>
      <w:numFmt w:val="japaneseCounting"/>
      <w:lvlText w:val="（%1）"/>
      <w:lvlJc w:val="left"/>
      <w:pPr>
        <w:ind w:left="1202" w:hanging="720"/>
      </w:pPr>
      <w:rPr>
        <w:rFonts w:hint="eastAsia"/>
      </w:rPr>
    </w:lvl>
    <w:lvl w:ilvl="1" w:tplc="04090019" w:tentative="1">
      <w:start w:val="1"/>
      <w:numFmt w:val="ideographTraditional"/>
      <w:lvlText w:val="%2、"/>
      <w:lvlJc w:val="left"/>
      <w:pPr>
        <w:ind w:left="1442" w:hanging="480"/>
      </w:pPr>
      <w:rPr>
        <w:rFonts w:ascii="新細明體" w:eastAsia="新細明體" w:hAnsi="新細明體"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7">
    <w:nsid w:val="465A2DDC"/>
    <w:multiLevelType w:val="hybridMultilevel"/>
    <w:tmpl w:val="650847F0"/>
    <w:lvl w:ilvl="0" w:tplc="64C2C05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4CEF2A9B"/>
    <w:multiLevelType w:val="hybridMultilevel"/>
    <w:tmpl w:val="EA5A4798"/>
    <w:lvl w:ilvl="0" w:tplc="27C2C160">
      <w:start w:val="1"/>
      <w:numFmt w:val="taiwaneseCountingThousand"/>
      <w:lvlText w:val="（%1）"/>
      <w:lvlJc w:val="left"/>
      <w:pPr>
        <w:tabs>
          <w:tab w:val="num" w:pos="426"/>
        </w:tabs>
        <w:ind w:left="1390" w:hanging="964"/>
      </w:pPr>
      <w:rPr>
        <w:rFonts w:hint="eastAsia"/>
        <w:color w:val="auto"/>
        <w:lang w:val="en-US"/>
      </w:rPr>
    </w:lvl>
    <w:lvl w:ilvl="1" w:tplc="04090019">
      <w:start w:val="1"/>
      <w:numFmt w:val="ideographTraditional"/>
      <w:lvlText w:val="%2、"/>
      <w:lvlJc w:val="left"/>
      <w:pPr>
        <w:tabs>
          <w:tab w:val="num" w:pos="252"/>
        </w:tabs>
        <w:ind w:left="252" w:hanging="480"/>
      </w:pPr>
    </w:lvl>
    <w:lvl w:ilvl="2" w:tplc="0409001B">
      <w:start w:val="1"/>
      <w:numFmt w:val="lowerRoman"/>
      <w:lvlText w:val="%3."/>
      <w:lvlJc w:val="right"/>
      <w:pPr>
        <w:tabs>
          <w:tab w:val="num" w:pos="732"/>
        </w:tabs>
        <w:ind w:left="732" w:hanging="480"/>
      </w:pPr>
    </w:lvl>
    <w:lvl w:ilvl="3" w:tplc="0409000F">
      <w:start w:val="1"/>
      <w:numFmt w:val="decimal"/>
      <w:lvlText w:val="%4."/>
      <w:lvlJc w:val="left"/>
      <w:pPr>
        <w:tabs>
          <w:tab w:val="num" w:pos="1212"/>
        </w:tabs>
        <w:ind w:left="1212" w:hanging="480"/>
      </w:pPr>
    </w:lvl>
    <w:lvl w:ilvl="4" w:tplc="04090019">
      <w:start w:val="1"/>
      <w:numFmt w:val="ideographTraditional"/>
      <w:lvlText w:val="%5、"/>
      <w:lvlJc w:val="left"/>
      <w:pPr>
        <w:tabs>
          <w:tab w:val="num" w:pos="1692"/>
        </w:tabs>
        <w:ind w:left="1692" w:hanging="480"/>
      </w:pPr>
    </w:lvl>
    <w:lvl w:ilvl="5" w:tplc="0409001B">
      <w:start w:val="1"/>
      <w:numFmt w:val="lowerRoman"/>
      <w:lvlText w:val="%6."/>
      <w:lvlJc w:val="right"/>
      <w:pPr>
        <w:tabs>
          <w:tab w:val="num" w:pos="2172"/>
        </w:tabs>
        <w:ind w:left="2172" w:hanging="480"/>
      </w:pPr>
    </w:lvl>
    <w:lvl w:ilvl="6" w:tplc="0409000F">
      <w:start w:val="1"/>
      <w:numFmt w:val="decimal"/>
      <w:lvlText w:val="%7."/>
      <w:lvlJc w:val="left"/>
      <w:pPr>
        <w:tabs>
          <w:tab w:val="num" w:pos="2652"/>
        </w:tabs>
        <w:ind w:left="2652" w:hanging="480"/>
      </w:pPr>
    </w:lvl>
    <w:lvl w:ilvl="7" w:tplc="04090019">
      <w:start w:val="1"/>
      <w:numFmt w:val="ideographTraditional"/>
      <w:lvlText w:val="%8、"/>
      <w:lvlJc w:val="left"/>
      <w:pPr>
        <w:tabs>
          <w:tab w:val="num" w:pos="3132"/>
        </w:tabs>
        <w:ind w:left="3132" w:hanging="480"/>
      </w:pPr>
    </w:lvl>
    <w:lvl w:ilvl="8" w:tplc="0409001B">
      <w:start w:val="1"/>
      <w:numFmt w:val="lowerRoman"/>
      <w:lvlText w:val="%9."/>
      <w:lvlJc w:val="right"/>
      <w:pPr>
        <w:tabs>
          <w:tab w:val="num" w:pos="3612"/>
        </w:tabs>
        <w:ind w:left="3612" w:hanging="480"/>
      </w:pPr>
    </w:lvl>
  </w:abstractNum>
  <w:abstractNum w:abstractNumId="9">
    <w:nsid w:val="4D340268"/>
    <w:multiLevelType w:val="hybridMultilevel"/>
    <w:tmpl w:val="502C2C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8A44ED"/>
    <w:multiLevelType w:val="hybridMultilevel"/>
    <w:tmpl w:val="CBFE6D80"/>
    <w:lvl w:ilvl="0" w:tplc="C4C8AB62">
      <w:start w:val="1"/>
      <w:numFmt w:val="taiwaneseCountingThousand"/>
      <w:lvlText w:val="%1、"/>
      <w:lvlJc w:val="left"/>
      <w:pPr>
        <w:tabs>
          <w:tab w:val="num" w:pos="480"/>
        </w:tabs>
        <w:ind w:left="480" w:hanging="480"/>
      </w:pPr>
      <w:rPr>
        <w:rFonts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FCF0ED4"/>
    <w:multiLevelType w:val="hybridMultilevel"/>
    <w:tmpl w:val="A4886164"/>
    <w:lvl w:ilvl="0" w:tplc="9C981AFC">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09F2E05"/>
    <w:multiLevelType w:val="hybridMultilevel"/>
    <w:tmpl w:val="7C9E5C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3">
    <w:nsid w:val="5488393E"/>
    <w:multiLevelType w:val="hybridMultilevel"/>
    <w:tmpl w:val="D87821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1293809"/>
    <w:multiLevelType w:val="hybridMultilevel"/>
    <w:tmpl w:val="C5A62442"/>
    <w:lvl w:ilvl="0" w:tplc="3A006CD6">
      <w:start w:val="1"/>
      <w:numFmt w:val="decimal"/>
      <w:lvlText w:val="(%1)"/>
      <w:lvlJc w:val="left"/>
      <w:pPr>
        <w:ind w:left="2770" w:hanging="36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5">
    <w:nsid w:val="75563839"/>
    <w:multiLevelType w:val="hybridMultilevel"/>
    <w:tmpl w:val="B23417D2"/>
    <w:lvl w:ilvl="0" w:tplc="4A36752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932467"/>
    <w:multiLevelType w:val="hybridMultilevel"/>
    <w:tmpl w:val="52FC1B3C"/>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3"/>
  </w:num>
  <w:num w:numId="2">
    <w:abstractNumId w:val="2"/>
  </w:num>
  <w:num w:numId="3">
    <w:abstractNumId w:val="16"/>
  </w:num>
  <w:num w:numId="4">
    <w:abstractNumId w:val="0"/>
  </w:num>
  <w:num w:numId="5">
    <w:abstractNumId w:val="10"/>
  </w:num>
  <w:num w:numId="6">
    <w:abstractNumId w:val="8"/>
  </w:num>
  <w:num w:numId="7">
    <w:abstractNumId w:val="3"/>
  </w:num>
  <w:num w:numId="8">
    <w:abstractNumId w:val="1"/>
  </w:num>
  <w:num w:numId="9">
    <w:abstractNumId w:val="6"/>
  </w:num>
  <w:num w:numId="10">
    <w:abstractNumId w:val="12"/>
  </w:num>
  <w:num w:numId="11">
    <w:abstractNumId w:val="9"/>
  </w:num>
  <w:num w:numId="12">
    <w:abstractNumId w:val="5"/>
  </w:num>
  <w:num w:numId="13">
    <w:abstractNumId w:val="11"/>
  </w:num>
  <w:num w:numId="14">
    <w:abstractNumId w:val="4"/>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18"/>
    <w:rsid w:val="000243E6"/>
    <w:rsid w:val="000462C8"/>
    <w:rsid w:val="000538CE"/>
    <w:rsid w:val="00072FB6"/>
    <w:rsid w:val="000F038E"/>
    <w:rsid w:val="00110EC9"/>
    <w:rsid w:val="00136CF3"/>
    <w:rsid w:val="00181818"/>
    <w:rsid w:val="001A03C8"/>
    <w:rsid w:val="001D39BD"/>
    <w:rsid w:val="001F0E6C"/>
    <w:rsid w:val="00200419"/>
    <w:rsid w:val="002276DD"/>
    <w:rsid w:val="00240364"/>
    <w:rsid w:val="00261936"/>
    <w:rsid w:val="0027753E"/>
    <w:rsid w:val="0028470A"/>
    <w:rsid w:val="002B2929"/>
    <w:rsid w:val="002B6DB4"/>
    <w:rsid w:val="002E6E81"/>
    <w:rsid w:val="00321EC7"/>
    <w:rsid w:val="00324125"/>
    <w:rsid w:val="00330100"/>
    <w:rsid w:val="003D74FD"/>
    <w:rsid w:val="003F4890"/>
    <w:rsid w:val="004164E4"/>
    <w:rsid w:val="00427970"/>
    <w:rsid w:val="00454FDA"/>
    <w:rsid w:val="00467FFA"/>
    <w:rsid w:val="00471F2A"/>
    <w:rsid w:val="00472817"/>
    <w:rsid w:val="00491EE5"/>
    <w:rsid w:val="00493A7C"/>
    <w:rsid w:val="00505D67"/>
    <w:rsid w:val="005207E8"/>
    <w:rsid w:val="00535CE5"/>
    <w:rsid w:val="005A0215"/>
    <w:rsid w:val="00610498"/>
    <w:rsid w:val="00624D53"/>
    <w:rsid w:val="00627682"/>
    <w:rsid w:val="006D0D39"/>
    <w:rsid w:val="0076318B"/>
    <w:rsid w:val="007644D1"/>
    <w:rsid w:val="0079262E"/>
    <w:rsid w:val="0080548F"/>
    <w:rsid w:val="008065DE"/>
    <w:rsid w:val="00815290"/>
    <w:rsid w:val="008224A0"/>
    <w:rsid w:val="00823D8C"/>
    <w:rsid w:val="00834B14"/>
    <w:rsid w:val="008640D6"/>
    <w:rsid w:val="009006AF"/>
    <w:rsid w:val="00905ED4"/>
    <w:rsid w:val="00926CB5"/>
    <w:rsid w:val="00966F30"/>
    <w:rsid w:val="009808CC"/>
    <w:rsid w:val="009C6C31"/>
    <w:rsid w:val="009D3381"/>
    <w:rsid w:val="009D6947"/>
    <w:rsid w:val="00A46605"/>
    <w:rsid w:val="00A54B67"/>
    <w:rsid w:val="00A82249"/>
    <w:rsid w:val="00A84A46"/>
    <w:rsid w:val="00A96DE8"/>
    <w:rsid w:val="00AB78ED"/>
    <w:rsid w:val="00B54746"/>
    <w:rsid w:val="00B91283"/>
    <w:rsid w:val="00BA1C62"/>
    <w:rsid w:val="00BB2647"/>
    <w:rsid w:val="00BB40A6"/>
    <w:rsid w:val="00BC31DC"/>
    <w:rsid w:val="00C05919"/>
    <w:rsid w:val="00C11F96"/>
    <w:rsid w:val="00CB6D6C"/>
    <w:rsid w:val="00CB75CE"/>
    <w:rsid w:val="00CF62FC"/>
    <w:rsid w:val="00D12A01"/>
    <w:rsid w:val="00D70C13"/>
    <w:rsid w:val="00DE1149"/>
    <w:rsid w:val="00E10576"/>
    <w:rsid w:val="00E1765E"/>
    <w:rsid w:val="00E341A3"/>
    <w:rsid w:val="00E464CB"/>
    <w:rsid w:val="00E60E95"/>
    <w:rsid w:val="00E658CE"/>
    <w:rsid w:val="00EF62CC"/>
    <w:rsid w:val="00F427D9"/>
    <w:rsid w:val="00F52A80"/>
    <w:rsid w:val="00F62AD9"/>
    <w:rsid w:val="00F91E36"/>
    <w:rsid w:val="00FC3AB0"/>
    <w:rsid w:val="00FE653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1818"/>
    <w:pPr>
      <w:ind w:leftChars="200" w:left="480"/>
    </w:pPr>
  </w:style>
  <w:style w:type="paragraph" w:styleId="a5">
    <w:name w:val="header"/>
    <w:basedOn w:val="a"/>
    <w:link w:val="a6"/>
    <w:uiPriority w:val="99"/>
    <w:unhideWhenUsed/>
    <w:rsid w:val="00BB40A6"/>
    <w:pPr>
      <w:tabs>
        <w:tab w:val="center" w:pos="4153"/>
        <w:tab w:val="right" w:pos="8306"/>
      </w:tabs>
      <w:snapToGrid w:val="0"/>
    </w:pPr>
    <w:rPr>
      <w:sz w:val="20"/>
      <w:szCs w:val="20"/>
    </w:rPr>
  </w:style>
  <w:style w:type="character" w:customStyle="1" w:styleId="a6">
    <w:name w:val="頁首 字元"/>
    <w:basedOn w:val="a0"/>
    <w:link w:val="a5"/>
    <w:uiPriority w:val="99"/>
    <w:rsid w:val="00BB40A6"/>
    <w:rPr>
      <w:sz w:val="20"/>
      <w:szCs w:val="20"/>
    </w:rPr>
  </w:style>
  <w:style w:type="paragraph" w:styleId="a7">
    <w:name w:val="footer"/>
    <w:basedOn w:val="a"/>
    <w:link w:val="a8"/>
    <w:uiPriority w:val="99"/>
    <w:unhideWhenUsed/>
    <w:rsid w:val="00BB40A6"/>
    <w:pPr>
      <w:tabs>
        <w:tab w:val="center" w:pos="4153"/>
        <w:tab w:val="right" w:pos="8306"/>
      </w:tabs>
      <w:snapToGrid w:val="0"/>
    </w:pPr>
    <w:rPr>
      <w:sz w:val="20"/>
      <w:szCs w:val="20"/>
    </w:rPr>
  </w:style>
  <w:style w:type="character" w:customStyle="1" w:styleId="a8">
    <w:name w:val="頁尾 字元"/>
    <w:basedOn w:val="a0"/>
    <w:link w:val="a7"/>
    <w:uiPriority w:val="99"/>
    <w:rsid w:val="00BB40A6"/>
    <w:rPr>
      <w:sz w:val="20"/>
      <w:szCs w:val="20"/>
    </w:rPr>
  </w:style>
  <w:style w:type="table" w:styleId="a9">
    <w:name w:val="Table Grid"/>
    <w:basedOn w:val="a1"/>
    <w:rsid w:val="009808CC"/>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471F2A"/>
  </w:style>
  <w:style w:type="paragraph" w:styleId="aa">
    <w:name w:val="Balloon Text"/>
    <w:basedOn w:val="a"/>
    <w:link w:val="ab"/>
    <w:uiPriority w:val="99"/>
    <w:semiHidden/>
    <w:unhideWhenUsed/>
    <w:rsid w:val="002619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19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1818"/>
    <w:pPr>
      <w:ind w:leftChars="200" w:left="480"/>
    </w:pPr>
  </w:style>
  <w:style w:type="paragraph" w:styleId="a5">
    <w:name w:val="header"/>
    <w:basedOn w:val="a"/>
    <w:link w:val="a6"/>
    <w:uiPriority w:val="99"/>
    <w:unhideWhenUsed/>
    <w:rsid w:val="00BB40A6"/>
    <w:pPr>
      <w:tabs>
        <w:tab w:val="center" w:pos="4153"/>
        <w:tab w:val="right" w:pos="8306"/>
      </w:tabs>
      <w:snapToGrid w:val="0"/>
    </w:pPr>
    <w:rPr>
      <w:sz w:val="20"/>
      <w:szCs w:val="20"/>
    </w:rPr>
  </w:style>
  <w:style w:type="character" w:customStyle="1" w:styleId="a6">
    <w:name w:val="頁首 字元"/>
    <w:basedOn w:val="a0"/>
    <w:link w:val="a5"/>
    <w:uiPriority w:val="99"/>
    <w:rsid w:val="00BB40A6"/>
    <w:rPr>
      <w:sz w:val="20"/>
      <w:szCs w:val="20"/>
    </w:rPr>
  </w:style>
  <w:style w:type="paragraph" w:styleId="a7">
    <w:name w:val="footer"/>
    <w:basedOn w:val="a"/>
    <w:link w:val="a8"/>
    <w:uiPriority w:val="99"/>
    <w:unhideWhenUsed/>
    <w:rsid w:val="00BB40A6"/>
    <w:pPr>
      <w:tabs>
        <w:tab w:val="center" w:pos="4153"/>
        <w:tab w:val="right" w:pos="8306"/>
      </w:tabs>
      <w:snapToGrid w:val="0"/>
    </w:pPr>
    <w:rPr>
      <w:sz w:val="20"/>
      <w:szCs w:val="20"/>
    </w:rPr>
  </w:style>
  <w:style w:type="character" w:customStyle="1" w:styleId="a8">
    <w:name w:val="頁尾 字元"/>
    <w:basedOn w:val="a0"/>
    <w:link w:val="a7"/>
    <w:uiPriority w:val="99"/>
    <w:rsid w:val="00BB40A6"/>
    <w:rPr>
      <w:sz w:val="20"/>
      <w:szCs w:val="20"/>
    </w:rPr>
  </w:style>
  <w:style w:type="table" w:styleId="a9">
    <w:name w:val="Table Grid"/>
    <w:basedOn w:val="a1"/>
    <w:rsid w:val="009808CC"/>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471F2A"/>
  </w:style>
  <w:style w:type="paragraph" w:styleId="aa">
    <w:name w:val="Balloon Text"/>
    <w:basedOn w:val="a"/>
    <w:link w:val="ab"/>
    <w:uiPriority w:val="99"/>
    <w:semiHidden/>
    <w:unhideWhenUsed/>
    <w:rsid w:val="002619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1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Words>
  <Characters>1878</Characters>
  <Application>Microsoft Office Word</Application>
  <DocSecurity>0</DocSecurity>
  <Lines>15</Lines>
  <Paragraphs>4</Paragraphs>
  <ScaleCrop>false</ScaleCrop>
  <Company>Toshiba</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Genuine</dc:creator>
  <cp:lastModifiedBy>user</cp:lastModifiedBy>
  <cp:revision>2</cp:revision>
  <cp:lastPrinted>2017-01-10T06:56:00Z</cp:lastPrinted>
  <dcterms:created xsi:type="dcterms:W3CDTF">2018-07-10T03:02:00Z</dcterms:created>
  <dcterms:modified xsi:type="dcterms:W3CDTF">2018-07-10T03:02:00Z</dcterms:modified>
</cp:coreProperties>
</file>